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39DF" w:rsidRDefault="000539DF">
      <w:pPr>
        <w:pStyle w:val="1"/>
      </w:pPr>
      <w:hyperlink r:id="rId7" w:history="1">
        <w:r>
          <w:rPr>
            <w:rStyle w:val="a4"/>
            <w:rFonts w:cs="Times New Roman CYR"/>
            <w:b w:val="0"/>
            <w:bCs w:val="0"/>
          </w:rPr>
          <w:t>Постановление Правительства РФ от 14 декабря 2005 г. N 761 "О предоставлении субсидий на оплату жилого помещения и коммунальных услуг" (с изменениями и дополнениями)</w:t>
        </w:r>
      </w:hyperlink>
    </w:p>
    <w:p w:rsidR="000539DF" w:rsidRDefault="000539DF">
      <w:pPr>
        <w:pStyle w:val="ac"/>
      </w:pPr>
      <w:r>
        <w:t>С изменениями и дополнениями от:</w:t>
      </w:r>
    </w:p>
    <w:p w:rsidR="000539DF" w:rsidRDefault="000539DF">
      <w:pPr>
        <w:pStyle w:val="a9"/>
        <w:rPr>
          <w:shd w:val="clear" w:color="auto" w:fill="EAEFED"/>
        </w:rPr>
      </w:pPr>
      <w:r>
        <w:t xml:space="preserve"> </w:t>
      </w:r>
      <w:r>
        <w:rPr>
          <w:shd w:val="clear" w:color="auto" w:fill="EAEFED"/>
        </w:rPr>
        <w:t>18 июня 2007 г., 24 декабря 2008 г., 16 марта 2013 г., 30 июля, 24 декабря 2014 г., 29 декабря 2016 г., 27 февраля 2017 г., 18 апреля, 26 июля 2018 г., 10 февраля, 2, 29 апреля, 28 июля 2020 г.</w:t>
      </w:r>
    </w:p>
    <w:p w:rsidR="000539DF" w:rsidRDefault="000539DF"/>
    <w:p w:rsidR="000539DF" w:rsidRDefault="000539DF">
      <w:bookmarkStart w:id="0" w:name="sub_111"/>
      <w:r>
        <w:t xml:space="preserve">Во исполнение </w:t>
      </w:r>
      <w:hyperlink r:id="rId8" w:history="1">
        <w:r>
          <w:rPr>
            <w:rStyle w:val="a4"/>
            <w:rFonts w:cs="Times New Roman CYR"/>
          </w:rPr>
          <w:t>статьи 159</w:t>
        </w:r>
      </w:hyperlink>
      <w:r>
        <w:t xml:space="preserve"> Жилищного кодекса Российской Федерации Правительство Российской Федерации постановляет:</w:t>
      </w:r>
    </w:p>
    <w:p w:rsidR="000539DF" w:rsidRDefault="000539DF">
      <w:bookmarkStart w:id="1" w:name="sub_1"/>
      <w:bookmarkEnd w:id="0"/>
      <w:r>
        <w:t xml:space="preserve">1. Утвердить прилагаемые </w:t>
      </w:r>
      <w:hyperlink w:anchor="sub_1000" w:history="1">
        <w:r>
          <w:rPr>
            <w:rStyle w:val="a4"/>
            <w:rFonts w:cs="Times New Roman CYR"/>
          </w:rPr>
          <w:t>Правила</w:t>
        </w:r>
      </w:hyperlink>
      <w:r>
        <w:t xml:space="preserve"> предоставления субсидий на оплату жилого помещения и коммунальных услуг.</w:t>
      </w:r>
    </w:p>
    <w:p w:rsidR="000539DF" w:rsidRDefault="000539DF">
      <w:bookmarkStart w:id="2" w:name="sub_2"/>
      <w:bookmarkEnd w:id="1"/>
      <w:r>
        <w:t>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rsidR="000539DF" w:rsidRDefault="000539DF">
      <w:bookmarkStart w:id="3" w:name="sub_3"/>
      <w:bookmarkEnd w:id="2"/>
      <w: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w:t>
      </w:r>
      <w:hyperlink r:id="rId9" w:history="1">
        <w:r>
          <w:rPr>
            <w:rStyle w:val="a4"/>
            <w:rFonts w:cs="Times New Roman CYR"/>
          </w:rPr>
          <w:t>методические рекомендации</w:t>
        </w:r>
      </w:hyperlink>
      <w:r>
        <w:t xml:space="preserve"> по применению Правил предоставления субсидий на оплату жилого помещения и коммунальных услуг, утвержденных настоящим постановлением.</w:t>
      </w:r>
    </w:p>
    <w:p w:rsidR="000539DF" w:rsidRDefault="000539DF">
      <w:bookmarkStart w:id="4" w:name="sub_4"/>
      <w:bookmarkEnd w:id="3"/>
      <w:r>
        <w:t>4. Рекомендовать органам государственной власти субъектов Российской Федерации:</w:t>
      </w:r>
    </w:p>
    <w:bookmarkEnd w:id="4"/>
    <w:p w:rsidR="000539DF" w:rsidRDefault="000539DF">
      <w:r>
        <w:t>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rsidR="000539DF" w:rsidRDefault="000539DF">
      <w:r>
        <w:t>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rsidR="000539DF" w:rsidRDefault="000539DF">
      <w:bookmarkStart w:id="5" w:name="sub_5"/>
      <w:r>
        <w:t>5. Признать утратившими силу:</w:t>
      </w:r>
    </w:p>
    <w:bookmarkEnd w:id="5"/>
    <w:p w:rsidR="000539DF" w:rsidRDefault="000539DF">
      <w:r>
        <w:fldChar w:fldCharType="begin"/>
      </w:r>
      <w:r>
        <w:instrText>HYPERLINK "http://internet.garant.ru/document/redirect/12127275/0"</w:instrText>
      </w:r>
      <w:r>
        <w:fldChar w:fldCharType="separate"/>
      </w:r>
      <w:r>
        <w:rPr>
          <w:rStyle w:val="a4"/>
          <w:rFonts w:cs="Times New Roman CYR"/>
        </w:rPr>
        <w:t>постановление</w:t>
      </w:r>
      <w:r>
        <w:fldChar w:fldCharType="end"/>
      </w:r>
      <w: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rsidR="000539DF" w:rsidRDefault="000539DF">
      <w:hyperlink r:id="rId10" w:history="1">
        <w:r>
          <w:rPr>
            <w:rStyle w:val="a4"/>
            <w:rFonts w:cs="Times New Roman CYR"/>
          </w:rPr>
          <w:t>постановление</w:t>
        </w:r>
      </w:hyperlink>
      <w: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w:t>
      </w:r>
    </w:p>
    <w:p w:rsidR="000539DF" w:rsidRDefault="000539DF"/>
    <w:tbl>
      <w:tblPr>
        <w:tblW w:w="5000" w:type="pct"/>
        <w:tblInd w:w="108" w:type="dxa"/>
        <w:tblLook w:val="0000" w:firstRow="0" w:lastRow="0" w:firstColumn="0" w:lastColumn="0" w:noHBand="0" w:noVBand="0"/>
      </w:tblPr>
      <w:tblGrid>
        <w:gridCol w:w="8862"/>
        <w:gridCol w:w="1438"/>
      </w:tblGrid>
      <w:tr w:rsidR="000539DF">
        <w:tblPrEx>
          <w:tblCellMar>
            <w:top w:w="0" w:type="dxa"/>
            <w:bottom w:w="0" w:type="dxa"/>
          </w:tblCellMar>
        </w:tblPrEx>
        <w:tc>
          <w:tcPr>
            <w:tcW w:w="5133" w:type="pct"/>
            <w:tcBorders>
              <w:top w:val="nil"/>
              <w:left w:val="nil"/>
              <w:bottom w:val="nil"/>
              <w:right w:val="nil"/>
            </w:tcBorders>
          </w:tcPr>
          <w:p w:rsidR="000539DF" w:rsidRDefault="000539DF">
            <w:pPr>
              <w:pStyle w:val="ad"/>
            </w:pPr>
            <w:r>
              <w:t>Председатель Правительства</w:t>
            </w:r>
            <w:r>
              <w:br/>
              <w:t>Российской Федерации</w:t>
            </w:r>
          </w:p>
        </w:tc>
        <w:tc>
          <w:tcPr>
            <w:tcW w:w="2567" w:type="pct"/>
            <w:tcBorders>
              <w:top w:val="nil"/>
              <w:left w:val="nil"/>
              <w:bottom w:val="nil"/>
              <w:right w:val="nil"/>
            </w:tcBorders>
          </w:tcPr>
          <w:p w:rsidR="000539DF" w:rsidRDefault="000539DF">
            <w:pPr>
              <w:pStyle w:val="aa"/>
              <w:jc w:val="right"/>
            </w:pPr>
            <w:r>
              <w:t>М. Фрадков</w:t>
            </w:r>
          </w:p>
        </w:tc>
      </w:tr>
    </w:tbl>
    <w:p w:rsidR="000539DF" w:rsidRDefault="000539DF"/>
    <w:p w:rsidR="000539DF" w:rsidRDefault="000539DF">
      <w:pPr>
        <w:ind w:firstLine="0"/>
      </w:pPr>
      <w:r>
        <w:t>Москва</w:t>
      </w:r>
    </w:p>
    <w:p w:rsidR="000539DF" w:rsidRDefault="000539DF">
      <w:pPr>
        <w:ind w:firstLine="0"/>
      </w:pPr>
      <w:r>
        <w:t>14 декабря 2005 г.</w:t>
      </w:r>
    </w:p>
    <w:p w:rsidR="000539DF" w:rsidRDefault="000539DF">
      <w:pPr>
        <w:ind w:firstLine="0"/>
      </w:pPr>
      <w:r>
        <w:t>N 761</w:t>
      </w:r>
    </w:p>
    <w:p w:rsidR="000539DF" w:rsidRDefault="000539DF"/>
    <w:p w:rsidR="000539DF" w:rsidRDefault="000539DF">
      <w:pPr>
        <w:pStyle w:val="1"/>
      </w:pPr>
      <w:bookmarkStart w:id="6" w:name="sub_1000"/>
      <w:r>
        <w:t>Правила</w:t>
      </w:r>
      <w:r>
        <w:br/>
        <w:t>предоставления субсидий на оплату жилого помещения и коммунальных услуг</w:t>
      </w:r>
      <w:r>
        <w:br/>
        <w:t xml:space="preserve">(утв. </w:t>
      </w:r>
      <w:hyperlink w:anchor="sub_0" w:history="1">
        <w:r>
          <w:rPr>
            <w:rStyle w:val="a4"/>
            <w:rFonts w:cs="Times New Roman CYR"/>
            <w:b w:val="0"/>
            <w:bCs w:val="0"/>
          </w:rPr>
          <w:t>постановлением</w:t>
        </w:r>
      </w:hyperlink>
      <w:r>
        <w:t xml:space="preserve"> Правительства РФ от 14 декабря 2005 г. N 761)</w:t>
      </w:r>
    </w:p>
    <w:bookmarkEnd w:id="6"/>
    <w:p w:rsidR="000539DF" w:rsidRDefault="000539DF">
      <w:pPr>
        <w:pStyle w:val="ac"/>
      </w:pPr>
      <w:r>
        <w:t>С изменениями и дополнениями от:</w:t>
      </w:r>
    </w:p>
    <w:p w:rsidR="000539DF" w:rsidRDefault="000539DF">
      <w:pPr>
        <w:pStyle w:val="a9"/>
        <w:rPr>
          <w:shd w:val="clear" w:color="auto" w:fill="EAEFED"/>
        </w:rPr>
      </w:pPr>
      <w:r>
        <w:t xml:space="preserve"> </w:t>
      </w:r>
      <w:r>
        <w:rPr>
          <w:shd w:val="clear" w:color="auto" w:fill="EAEFED"/>
        </w:rPr>
        <w:t>18 июня 2007 г., 24 декабря 2008 г., 16 марта 2013 г., 30 июля, 24 декабря 2014 г., 29 декабря 2016 г., 27 февраля 2017 г., 18 апреля, 26 июля 2018 г., 10 февраля, 2, 29 апреля, 28 июля 2020 г.</w:t>
      </w:r>
    </w:p>
    <w:p w:rsidR="000539DF" w:rsidRDefault="000539DF">
      <w:pPr>
        <w:pStyle w:val="a6"/>
        <w:rPr>
          <w:color w:val="000000"/>
          <w:sz w:val="16"/>
          <w:szCs w:val="16"/>
          <w:shd w:val="clear" w:color="auto" w:fill="F0F0F0"/>
        </w:rPr>
      </w:pPr>
      <w:r>
        <w:rPr>
          <w:color w:val="000000"/>
          <w:sz w:val="16"/>
          <w:szCs w:val="16"/>
          <w:shd w:val="clear" w:color="auto" w:fill="F0F0F0"/>
        </w:rPr>
        <w:lastRenderedPageBreak/>
        <w:t>ГАРАНТ:</w:t>
      </w:r>
    </w:p>
    <w:p w:rsidR="000539DF" w:rsidRDefault="000539DF">
      <w:pPr>
        <w:pStyle w:val="a6"/>
        <w:rPr>
          <w:shd w:val="clear" w:color="auto" w:fill="F0F0F0"/>
        </w:rPr>
      </w:pPr>
      <w:r>
        <w:t xml:space="preserve"> </w:t>
      </w:r>
      <w:r>
        <w:rPr>
          <w:shd w:val="clear" w:color="auto" w:fill="F0F0F0"/>
        </w:rPr>
        <w:t xml:space="preserve">См. </w:t>
      </w:r>
      <w:hyperlink r:id="rId11" w:history="1">
        <w:r>
          <w:rPr>
            <w:rStyle w:val="a4"/>
            <w:rFonts w:cs="Times New Roman CYR"/>
            <w:shd w:val="clear" w:color="auto" w:fill="F0F0F0"/>
          </w:rPr>
          <w:t>Методические рекомендации</w:t>
        </w:r>
      </w:hyperlink>
      <w:r>
        <w:rPr>
          <w:shd w:val="clear" w:color="auto" w:fill="F0F0F0"/>
        </w:rPr>
        <w:t xml:space="preserve"> по применению Правил предоставления субсидий на оплату жилого помещения и коммунальных услуг, утвержденные </w:t>
      </w:r>
      <w:hyperlink r:id="rId12" w:history="1">
        <w:r>
          <w:rPr>
            <w:rStyle w:val="a4"/>
            <w:rFonts w:cs="Times New Roman CYR"/>
            <w:shd w:val="clear" w:color="auto" w:fill="F0F0F0"/>
          </w:rPr>
          <w:t>приказом</w:t>
        </w:r>
      </w:hyperlink>
      <w:r>
        <w:rPr>
          <w:shd w:val="clear" w:color="auto" w:fill="F0F0F0"/>
        </w:rPr>
        <w:t xml:space="preserve"> Минстроя России и Минтруда России от 30 декабря 2016 г. N 1037/пр/857</w:t>
      </w:r>
    </w:p>
    <w:p w:rsidR="000539DF" w:rsidRDefault="000539DF">
      <w:pPr>
        <w:pStyle w:val="1"/>
      </w:pPr>
      <w:bookmarkStart w:id="7" w:name="sub_100"/>
      <w:r>
        <w:t>I. Общие положения</w:t>
      </w:r>
    </w:p>
    <w:bookmarkEnd w:id="7"/>
    <w:p w:rsidR="000539DF" w:rsidRDefault="000539DF"/>
    <w:p w:rsidR="000539DF" w:rsidRDefault="000539DF">
      <w:pPr>
        <w:pStyle w:val="a6"/>
        <w:rPr>
          <w:color w:val="000000"/>
          <w:sz w:val="16"/>
          <w:szCs w:val="16"/>
          <w:shd w:val="clear" w:color="auto" w:fill="F0F0F0"/>
        </w:rPr>
      </w:pPr>
      <w:bookmarkStart w:id="8" w:name="sub_1001"/>
      <w:r>
        <w:rPr>
          <w:color w:val="000000"/>
          <w:sz w:val="16"/>
          <w:szCs w:val="16"/>
          <w:shd w:val="clear" w:color="auto" w:fill="F0F0F0"/>
        </w:rPr>
        <w:t>ГАРАНТ:</w:t>
      </w:r>
    </w:p>
    <w:bookmarkEnd w:id="8"/>
    <w:p w:rsidR="000539DF" w:rsidRDefault="000539DF">
      <w:pPr>
        <w:pStyle w:val="a6"/>
        <w:rPr>
          <w:shd w:val="clear" w:color="auto" w:fill="F0F0F0"/>
        </w:rPr>
      </w:pPr>
      <w:r>
        <w:t xml:space="preserve"> </w:t>
      </w:r>
      <w:hyperlink r:id="rId13" w:history="1">
        <w:r>
          <w:rPr>
            <w:rStyle w:val="a4"/>
            <w:rFonts w:cs="Times New Roman CYR"/>
            <w:shd w:val="clear" w:color="auto" w:fill="F0F0F0"/>
          </w:rPr>
          <w:t>Решением</w:t>
        </w:r>
      </w:hyperlink>
      <w:r>
        <w:rPr>
          <w:shd w:val="clear" w:color="auto" w:fill="F0F0F0"/>
        </w:rPr>
        <w:t xml:space="preserve"> Верховного Суда РФ от 1 декабря 2009 г. N ГКПИ09-1414, оставленным без изменения </w:t>
      </w:r>
      <w:hyperlink r:id="rId14" w:history="1">
        <w:r>
          <w:rPr>
            <w:rStyle w:val="a4"/>
            <w:rFonts w:cs="Times New Roman CYR"/>
            <w:shd w:val="clear" w:color="auto" w:fill="F0F0F0"/>
          </w:rPr>
          <w:t>Определением</w:t>
        </w:r>
      </w:hyperlink>
      <w:r>
        <w:rPr>
          <w:shd w:val="clear" w:color="auto" w:fill="F0F0F0"/>
        </w:rPr>
        <w:t xml:space="preserve"> Кассационной коллегии Верховного Суда РФ от 2 февраля 2010 г. N КАС09-683, пункт 1 настоящих Правил в части, исключающей его распространение на лиц без гражданства, признан не противоречащим действующему законодательству</w:t>
      </w:r>
    </w:p>
    <w:p w:rsidR="000539DF" w:rsidRDefault="000539DF">
      <w:r>
        <w:t xml:space="preserve">1. Настоящие Правила, разработанные в соответствии со </w:t>
      </w:r>
      <w:hyperlink r:id="rId15" w:history="1">
        <w:r>
          <w:rPr>
            <w:rStyle w:val="a4"/>
            <w:rFonts w:cs="Times New Roman CYR"/>
          </w:rPr>
          <w:t>статьей 159</w:t>
        </w:r>
      </w:hyperlink>
      <w: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p w:rsidR="000539DF" w:rsidRDefault="000539DF">
      <w:bookmarkStart w:id="9" w:name="sub_1002"/>
      <w: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r:id="rId16" w:history="1">
        <w:r>
          <w:rPr>
            <w:rStyle w:val="a4"/>
            <w:rFonts w:cs="Times New Roman CYR"/>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0539DF" w:rsidRDefault="000539DF">
      <w:bookmarkStart w:id="10" w:name="sub_1003"/>
      <w:bookmarkEnd w:id="9"/>
      <w:r>
        <w:t>3. Право на субсидии имеют:</w:t>
      </w:r>
    </w:p>
    <w:p w:rsidR="000539DF" w:rsidRDefault="000539DF">
      <w:bookmarkStart w:id="11" w:name="sub_10031"/>
      <w:bookmarkEnd w:id="10"/>
      <w:r>
        <w:t>а) пользователи жилого помещения в государственном или муниципальном жилищном фонде;</w:t>
      </w:r>
    </w:p>
    <w:p w:rsidR="000539DF" w:rsidRDefault="000539DF">
      <w:bookmarkStart w:id="12" w:name="sub_10032"/>
      <w:bookmarkEnd w:id="11"/>
      <w:r>
        <w:t>б) наниматели жилого помещения по договору найма в частном жилищном фонде;</w:t>
      </w:r>
    </w:p>
    <w:p w:rsidR="000539DF" w:rsidRDefault="000539DF">
      <w:bookmarkStart w:id="13" w:name="sub_10033"/>
      <w:bookmarkEnd w:id="12"/>
      <w:r>
        <w:t>в) члены жилищного или жилищно-строительного кооператива;</w:t>
      </w:r>
    </w:p>
    <w:p w:rsidR="000539DF" w:rsidRDefault="000539DF">
      <w:bookmarkStart w:id="14" w:name="sub_10034"/>
      <w:bookmarkEnd w:id="13"/>
      <w:r>
        <w:t>г) собственники жилого помещения (квартиры, жилого дома, части квартиры или жилого дома).</w:t>
      </w:r>
    </w:p>
    <w:p w:rsidR="000539DF" w:rsidRDefault="000539DF">
      <w:bookmarkStart w:id="15" w:name="sub_1004"/>
      <w:bookmarkEnd w:id="14"/>
      <w:r>
        <w:t xml:space="preserve">4. Субсидии предоставляются гражданам, указанным в </w:t>
      </w:r>
      <w:hyperlink w:anchor="sub_1003" w:history="1">
        <w:r>
          <w:rPr>
            <w:rStyle w:val="a4"/>
            <w:rFonts w:cs="Times New Roman CYR"/>
          </w:rPr>
          <w:t>пункте 3</w:t>
        </w:r>
      </w:hyperlink>
      <w:r>
        <w:t xml:space="preserve"> настоящих Правил, с учетом постоянно проживающих с ними членов их семей.</w:t>
      </w:r>
    </w:p>
    <w:p w:rsidR="000539DF" w:rsidRDefault="000539DF">
      <w:bookmarkStart w:id="16" w:name="sub_1005"/>
      <w:bookmarkEnd w:id="15"/>
      <w:r>
        <w:t>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rsidR="000539DF" w:rsidRDefault="000539DF">
      <w:pPr>
        <w:pStyle w:val="a6"/>
        <w:rPr>
          <w:color w:val="000000"/>
          <w:sz w:val="16"/>
          <w:szCs w:val="16"/>
          <w:shd w:val="clear" w:color="auto" w:fill="F0F0F0"/>
        </w:rPr>
      </w:pPr>
      <w:bookmarkStart w:id="17" w:name="sub_1006"/>
      <w:bookmarkEnd w:id="16"/>
      <w:r>
        <w:rPr>
          <w:color w:val="000000"/>
          <w:sz w:val="16"/>
          <w:szCs w:val="16"/>
          <w:shd w:val="clear" w:color="auto" w:fill="F0F0F0"/>
        </w:rPr>
        <w:t>Информация об изменениях:</w:t>
      </w:r>
    </w:p>
    <w:bookmarkEnd w:id="17"/>
    <w:p w:rsidR="000539DF" w:rsidRDefault="000539DF">
      <w:pPr>
        <w:pStyle w:val="a7"/>
        <w:rPr>
          <w:shd w:val="clear" w:color="auto" w:fill="F0F0F0"/>
        </w:rPr>
      </w:pPr>
      <w:r>
        <w:t xml:space="preserve"> </w:t>
      </w:r>
      <w:r>
        <w:rPr>
          <w:shd w:val="clear" w:color="auto" w:fill="F0F0F0"/>
        </w:rPr>
        <w:t xml:space="preserve">Пункт 6 изменен с 1 июля 2021 г. - </w:t>
      </w:r>
      <w:hyperlink r:id="rId17" w:history="1">
        <w:r>
          <w:rPr>
            <w:rStyle w:val="a4"/>
            <w:rFonts w:cs="Times New Roman CYR"/>
            <w:shd w:val="clear" w:color="auto" w:fill="F0F0F0"/>
          </w:rPr>
          <w:t>Постановление</w:t>
        </w:r>
      </w:hyperlink>
      <w:r>
        <w:rPr>
          <w:shd w:val="clear" w:color="auto" w:fill="F0F0F0"/>
        </w:rPr>
        <w:t xml:space="preserve"> Правительства России от 28 июля 2020 г. N 1130</w:t>
      </w:r>
    </w:p>
    <w:p w:rsidR="000539DF" w:rsidRDefault="000539DF">
      <w:pPr>
        <w:pStyle w:val="a7"/>
        <w:rPr>
          <w:shd w:val="clear" w:color="auto" w:fill="F0F0F0"/>
        </w:rPr>
      </w:pPr>
      <w:r>
        <w:t xml:space="preserve"> </w:t>
      </w:r>
      <w:hyperlink r:id="rId18" w:history="1">
        <w:r>
          <w:rPr>
            <w:rStyle w:val="a4"/>
            <w:rFonts w:cs="Times New Roman CYR"/>
            <w:shd w:val="clear" w:color="auto" w:fill="F0F0F0"/>
          </w:rPr>
          <w:t>См. предыдущую редакцию</w:t>
        </w:r>
      </w:hyperlink>
    </w:p>
    <w:p w:rsidR="000539DF" w:rsidRDefault="000539DF">
      <w:pPr>
        <w:pStyle w:val="a6"/>
        <w:rPr>
          <w:color w:val="000000"/>
          <w:sz w:val="16"/>
          <w:szCs w:val="16"/>
          <w:shd w:val="clear" w:color="auto" w:fill="F0F0F0"/>
        </w:rPr>
      </w:pPr>
      <w:r>
        <w:rPr>
          <w:color w:val="000000"/>
          <w:sz w:val="16"/>
          <w:szCs w:val="16"/>
          <w:shd w:val="clear" w:color="auto" w:fill="F0F0F0"/>
        </w:rPr>
        <w:t>ГАРАНТ:</w:t>
      </w:r>
    </w:p>
    <w:p w:rsidR="000539DF" w:rsidRDefault="000539DF">
      <w:pPr>
        <w:pStyle w:val="a6"/>
        <w:rPr>
          <w:shd w:val="clear" w:color="auto" w:fill="F0F0F0"/>
        </w:rPr>
      </w:pPr>
      <w:r>
        <w:lastRenderedPageBreak/>
        <w:t xml:space="preserve"> </w:t>
      </w:r>
      <w:r>
        <w:rPr>
          <w:shd w:val="clear" w:color="auto" w:fill="F0F0F0"/>
        </w:rPr>
        <w:t xml:space="preserve">Срок вступления в силу положений о запрете на предоставление субсидий и компенсаций расходов на оплату жилого помещения и коммунальных услуг гражданам при наличии непогашенной задолженности </w:t>
      </w:r>
      <w:hyperlink r:id="rId19" w:history="1">
        <w:r>
          <w:rPr>
            <w:rStyle w:val="a4"/>
            <w:rFonts w:cs="Times New Roman CYR"/>
            <w:shd w:val="clear" w:color="auto" w:fill="F0F0F0"/>
          </w:rPr>
          <w:t>перенесен</w:t>
        </w:r>
      </w:hyperlink>
      <w:r>
        <w:rPr>
          <w:shd w:val="clear" w:color="auto" w:fill="F0F0F0"/>
        </w:rPr>
        <w:t xml:space="preserve"> на 1 января 2022 г.</w:t>
      </w:r>
    </w:p>
    <w:p w:rsidR="000539DF" w:rsidRDefault="000539DF">
      <w:r>
        <w:t xml:space="preserve">6.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Информацию о наличии у граждан такой задолженности орган исполнительной власти субъекта Российской Федерации или управомоченное им государственное учреждение, а в отношении лиц, указанных в </w:t>
      </w:r>
      <w:hyperlink w:anchor="sub_1051" w:history="1">
        <w:r>
          <w:rPr>
            <w:rStyle w:val="a4"/>
            <w:rFonts w:cs="Times New Roman CYR"/>
          </w:rPr>
          <w:t>пункте 51</w:t>
        </w:r>
      </w:hyperlink>
      <w:r>
        <w:t xml:space="preserve"> настоящих Правил, - федеральные органы исполнительной власти (федеральные государственные органы), в которых законом предусмотрена военная служба (далее - уполномоченные органы), получают из государственной информационной системы жилищно-коммунального хозяйства.</w:t>
      </w:r>
    </w:p>
    <w:p w:rsidR="000539DF" w:rsidRDefault="000539DF">
      <w:pPr>
        <w:pStyle w:val="a6"/>
        <w:rPr>
          <w:color w:val="000000"/>
          <w:sz w:val="16"/>
          <w:szCs w:val="16"/>
          <w:shd w:val="clear" w:color="auto" w:fill="F0F0F0"/>
        </w:rPr>
      </w:pPr>
      <w:bookmarkStart w:id="18" w:name="sub_1007"/>
      <w:r>
        <w:rPr>
          <w:color w:val="000000"/>
          <w:sz w:val="16"/>
          <w:szCs w:val="16"/>
          <w:shd w:val="clear" w:color="auto" w:fill="F0F0F0"/>
        </w:rPr>
        <w:t>Информация об изменениях:</w:t>
      </w:r>
    </w:p>
    <w:bookmarkEnd w:id="18"/>
    <w:p w:rsidR="000539DF" w:rsidRDefault="000539DF">
      <w:pPr>
        <w:pStyle w:val="a7"/>
        <w:rPr>
          <w:shd w:val="clear" w:color="auto" w:fill="F0F0F0"/>
        </w:rPr>
      </w:pPr>
      <w:r>
        <w:t xml:space="preserve"> </w:t>
      </w:r>
      <w:r>
        <w:rPr>
          <w:shd w:val="clear" w:color="auto" w:fill="F0F0F0"/>
        </w:rPr>
        <w:t xml:space="preserve">Пункт 7 изменен с 1 января 2021 г. - </w:t>
      </w:r>
      <w:hyperlink r:id="rId20" w:history="1">
        <w:r>
          <w:rPr>
            <w:rStyle w:val="a4"/>
            <w:rFonts w:cs="Times New Roman CYR"/>
            <w:shd w:val="clear" w:color="auto" w:fill="F0F0F0"/>
          </w:rPr>
          <w:t>Постановление</w:t>
        </w:r>
      </w:hyperlink>
      <w:r>
        <w:rPr>
          <w:shd w:val="clear" w:color="auto" w:fill="F0F0F0"/>
        </w:rPr>
        <w:t xml:space="preserve"> Правительства России от 28 июля 2020 г. N 1130</w:t>
      </w:r>
    </w:p>
    <w:p w:rsidR="000539DF" w:rsidRDefault="000539DF">
      <w:pPr>
        <w:pStyle w:val="a7"/>
        <w:rPr>
          <w:shd w:val="clear" w:color="auto" w:fill="F0F0F0"/>
        </w:rPr>
      </w:pPr>
      <w:r>
        <w:t xml:space="preserve"> </w:t>
      </w:r>
      <w:hyperlink r:id="rId21" w:history="1">
        <w:r>
          <w:rPr>
            <w:rStyle w:val="a4"/>
            <w:rFonts w:cs="Times New Roman CYR"/>
            <w:shd w:val="clear" w:color="auto" w:fill="F0F0F0"/>
          </w:rPr>
          <w:t>См. предыдущую редакцию</w:t>
        </w:r>
      </w:hyperlink>
    </w:p>
    <w:p w:rsidR="000539DF" w:rsidRDefault="000539DF">
      <w:r>
        <w:t>7. Решения о предоставлении субсидий принимаются уполномоченными органами.</w:t>
      </w:r>
    </w:p>
    <w:p w:rsidR="000539DF" w:rsidRDefault="000539DF">
      <w:r>
        <w:t>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w:t>
      </w:r>
    </w:p>
    <w:p w:rsidR="000539DF" w:rsidRDefault="000539DF"/>
    <w:p w:rsidR="000539DF" w:rsidRDefault="000539DF">
      <w:pPr>
        <w:pStyle w:val="a6"/>
        <w:rPr>
          <w:color w:val="000000"/>
          <w:sz w:val="16"/>
          <w:szCs w:val="16"/>
          <w:shd w:val="clear" w:color="auto" w:fill="F0F0F0"/>
        </w:rPr>
      </w:pPr>
      <w:bookmarkStart w:id="19" w:name="sub_200"/>
      <w:r>
        <w:rPr>
          <w:color w:val="000000"/>
          <w:sz w:val="16"/>
          <w:szCs w:val="16"/>
          <w:shd w:val="clear" w:color="auto" w:fill="F0F0F0"/>
        </w:rPr>
        <w:t>Информация об изменениях:</w:t>
      </w:r>
    </w:p>
    <w:bookmarkEnd w:id="19"/>
    <w:p w:rsidR="000539DF" w:rsidRDefault="000539DF">
      <w:pPr>
        <w:pStyle w:val="a7"/>
        <w:rPr>
          <w:shd w:val="clear" w:color="auto" w:fill="F0F0F0"/>
        </w:rPr>
      </w:pPr>
      <w:r>
        <w:t xml:space="preserve"> </w:t>
      </w:r>
      <w:r>
        <w:rPr>
          <w:shd w:val="clear" w:color="auto" w:fill="F0F0F0"/>
        </w:rPr>
        <w:t xml:space="preserve">Наименование изменено с 3 апреля 2020 г. - </w:t>
      </w:r>
      <w:hyperlink r:id="rId22" w:history="1">
        <w:r>
          <w:rPr>
            <w:rStyle w:val="a4"/>
            <w:rFonts w:cs="Times New Roman CYR"/>
            <w:shd w:val="clear" w:color="auto" w:fill="F0F0F0"/>
          </w:rPr>
          <w:t>Постановление</w:t>
        </w:r>
      </w:hyperlink>
      <w:r>
        <w:rPr>
          <w:shd w:val="clear" w:color="auto" w:fill="F0F0F0"/>
        </w:rPr>
        <w:t xml:space="preserve"> Правительства России от 2 апреля 2020 г. N 420</w:t>
      </w:r>
    </w:p>
    <w:p w:rsidR="000539DF" w:rsidRDefault="000539DF">
      <w:pPr>
        <w:pStyle w:val="a7"/>
        <w:rPr>
          <w:shd w:val="clear" w:color="auto" w:fill="F0F0F0"/>
        </w:rPr>
      </w:pPr>
      <w:r>
        <w:t xml:space="preserve"> </w:t>
      </w:r>
      <w:r>
        <w:rPr>
          <w:shd w:val="clear" w:color="auto" w:fill="F0F0F0"/>
        </w:rPr>
        <w:t xml:space="preserve">Изменения </w:t>
      </w:r>
      <w:hyperlink r:id="rId23" w:history="1">
        <w:r>
          <w:rPr>
            <w:rStyle w:val="a4"/>
            <w:rFonts w:cs="Times New Roman CYR"/>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получателями таких субсидий, возникшие с 26 марта 2020 г.</w:t>
      </w:r>
    </w:p>
    <w:p w:rsidR="000539DF" w:rsidRDefault="000539DF">
      <w:pPr>
        <w:pStyle w:val="a7"/>
        <w:rPr>
          <w:shd w:val="clear" w:color="auto" w:fill="F0F0F0"/>
        </w:rPr>
      </w:pPr>
      <w:r>
        <w:t xml:space="preserve"> </w:t>
      </w:r>
      <w:hyperlink r:id="rId24" w:history="1">
        <w:r>
          <w:rPr>
            <w:rStyle w:val="a4"/>
            <w:rFonts w:cs="Times New Roman CYR"/>
            <w:shd w:val="clear" w:color="auto" w:fill="F0F0F0"/>
          </w:rPr>
          <w:t>См. предыдущую редакцию</w:t>
        </w:r>
      </w:hyperlink>
    </w:p>
    <w:p w:rsidR="000539DF" w:rsidRDefault="000539DF">
      <w:pPr>
        <w:pStyle w:val="1"/>
      </w:pPr>
      <w:r>
        <w:t>II. Перечень документов (сведений), необходимых для предоставления субсидии, и порядок их рассмотрения</w:t>
      </w:r>
    </w:p>
    <w:p w:rsidR="000539DF" w:rsidRDefault="000539DF"/>
    <w:p w:rsidR="000539DF" w:rsidRDefault="000539DF">
      <w:pPr>
        <w:pStyle w:val="a6"/>
        <w:rPr>
          <w:color w:val="000000"/>
          <w:sz w:val="16"/>
          <w:szCs w:val="16"/>
          <w:shd w:val="clear" w:color="auto" w:fill="F0F0F0"/>
        </w:rPr>
      </w:pPr>
      <w:bookmarkStart w:id="20" w:name="sub_1008"/>
      <w:r>
        <w:rPr>
          <w:color w:val="000000"/>
          <w:sz w:val="16"/>
          <w:szCs w:val="16"/>
          <w:shd w:val="clear" w:color="auto" w:fill="F0F0F0"/>
        </w:rPr>
        <w:t>Информация об изменениях:</w:t>
      </w:r>
    </w:p>
    <w:bookmarkEnd w:id="20"/>
    <w:p w:rsidR="000539DF" w:rsidRDefault="000539DF">
      <w:pPr>
        <w:pStyle w:val="a7"/>
        <w:rPr>
          <w:shd w:val="clear" w:color="auto" w:fill="F0F0F0"/>
        </w:rPr>
      </w:pPr>
      <w:r>
        <w:t xml:space="preserve"> </w:t>
      </w:r>
      <w:r>
        <w:rPr>
          <w:shd w:val="clear" w:color="auto" w:fill="F0F0F0"/>
        </w:rPr>
        <w:t xml:space="preserve">Пункт 8 изменен с 3 апреля 2020 г. - </w:t>
      </w:r>
      <w:hyperlink r:id="rId25" w:history="1">
        <w:r>
          <w:rPr>
            <w:rStyle w:val="a4"/>
            <w:rFonts w:cs="Times New Roman CYR"/>
            <w:shd w:val="clear" w:color="auto" w:fill="F0F0F0"/>
          </w:rPr>
          <w:t>Постановление</w:t>
        </w:r>
      </w:hyperlink>
      <w:r>
        <w:rPr>
          <w:shd w:val="clear" w:color="auto" w:fill="F0F0F0"/>
        </w:rPr>
        <w:t xml:space="preserve"> Правительства России от 2 апреля 2020 г. N 420</w:t>
      </w:r>
    </w:p>
    <w:p w:rsidR="000539DF" w:rsidRDefault="000539DF">
      <w:pPr>
        <w:pStyle w:val="a7"/>
        <w:rPr>
          <w:shd w:val="clear" w:color="auto" w:fill="F0F0F0"/>
        </w:rPr>
      </w:pPr>
      <w:r>
        <w:t xml:space="preserve"> </w:t>
      </w:r>
      <w:r>
        <w:rPr>
          <w:shd w:val="clear" w:color="auto" w:fill="F0F0F0"/>
        </w:rPr>
        <w:t xml:space="preserve">Изменения </w:t>
      </w:r>
      <w:hyperlink r:id="rId26" w:history="1">
        <w:r>
          <w:rPr>
            <w:rStyle w:val="a4"/>
            <w:rFonts w:cs="Times New Roman CYR"/>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получателями таких субсидий, возникшие с 26 марта 2020 г.</w:t>
      </w:r>
    </w:p>
    <w:p w:rsidR="000539DF" w:rsidRDefault="000539DF">
      <w:pPr>
        <w:pStyle w:val="a7"/>
        <w:rPr>
          <w:shd w:val="clear" w:color="auto" w:fill="F0F0F0"/>
        </w:rPr>
      </w:pPr>
      <w:r>
        <w:t xml:space="preserve"> </w:t>
      </w:r>
      <w:hyperlink r:id="rId27" w:history="1">
        <w:r>
          <w:rPr>
            <w:rStyle w:val="a4"/>
            <w:rFonts w:cs="Times New Roman CYR"/>
            <w:shd w:val="clear" w:color="auto" w:fill="F0F0F0"/>
          </w:rPr>
          <w:t>См. предыдущую редакцию</w:t>
        </w:r>
      </w:hyperlink>
    </w:p>
    <w:p w:rsidR="000539DF" w:rsidRDefault="000539DF">
      <w:pPr>
        <w:pStyle w:val="a6"/>
        <w:rPr>
          <w:color w:val="000000"/>
          <w:sz w:val="16"/>
          <w:szCs w:val="16"/>
          <w:shd w:val="clear" w:color="auto" w:fill="F0F0F0"/>
        </w:rPr>
      </w:pPr>
      <w:r>
        <w:rPr>
          <w:color w:val="000000"/>
          <w:sz w:val="16"/>
          <w:szCs w:val="16"/>
          <w:shd w:val="clear" w:color="auto" w:fill="F0F0F0"/>
        </w:rPr>
        <w:t>ГАРАНТ:</w:t>
      </w:r>
    </w:p>
    <w:p w:rsidR="000539DF" w:rsidRDefault="000539DF">
      <w:pPr>
        <w:pStyle w:val="a6"/>
        <w:rPr>
          <w:shd w:val="clear" w:color="auto" w:fill="F0F0F0"/>
        </w:rPr>
      </w:pPr>
      <w:r>
        <w:t xml:space="preserve"> </w:t>
      </w:r>
      <w:hyperlink r:id="rId28" w:history="1">
        <w:r>
          <w:rPr>
            <w:rStyle w:val="a4"/>
            <w:rFonts w:cs="Times New Roman CYR"/>
            <w:shd w:val="clear" w:color="auto" w:fill="F0F0F0"/>
          </w:rPr>
          <w:t>Решением</w:t>
        </w:r>
      </w:hyperlink>
      <w:r>
        <w:rPr>
          <w:shd w:val="clear" w:color="auto" w:fill="F0F0F0"/>
        </w:rPr>
        <w:t xml:space="preserve"> Верховного Суда РФ от 21 октября 2015 г. N АКПИ15-1074 абзац первый пункта 8 настоящих Правил признан не противоречащим действующему законодательству в части требования постоянного места жительства</w:t>
      </w:r>
    </w:p>
    <w:p w:rsidR="000539DF" w:rsidRDefault="000539DF">
      <w:r>
        <w:t xml:space="preserve">8. Для получения субсидии граждане, указанные в </w:t>
      </w:r>
      <w:hyperlink w:anchor="sub_1003" w:history="1">
        <w:r>
          <w:rPr>
            <w:rStyle w:val="a4"/>
            <w:rFonts w:cs="Times New Roman CYR"/>
          </w:rPr>
          <w:t>пункте 3</w:t>
        </w:r>
      </w:hyperlink>
      <w:r>
        <w:t xml:space="preserve"> настоящих Правил, и члены семей граждан, указанных в </w:t>
      </w:r>
      <w:hyperlink r:id="rId29" w:history="1">
        <w:r>
          <w:rPr>
            <w:rStyle w:val="a4"/>
            <w:rFonts w:cs="Times New Roman CYR"/>
          </w:rPr>
          <w:t>пункте 5</w:t>
        </w:r>
      </w:hyperlink>
      <w:r>
        <w:t xml:space="preserve"> настоящих Правил (далее - заявители), или лица, уполномоченные ими на основании доверенности, оформленной в соответствии с законодательством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w:t>
      </w:r>
      <w:r>
        <w:lastRenderedPageBreak/>
        <w:t>степени родства и приложением следующих документов, а также с указанием следующих сведений в заявлении:</w:t>
      </w:r>
    </w:p>
    <w:p w:rsidR="000539DF" w:rsidRDefault="000539DF">
      <w:pPr>
        <w:pStyle w:val="a6"/>
        <w:rPr>
          <w:color w:val="000000"/>
          <w:sz w:val="16"/>
          <w:szCs w:val="16"/>
          <w:shd w:val="clear" w:color="auto" w:fill="F0F0F0"/>
        </w:rPr>
      </w:pPr>
      <w:bookmarkStart w:id="21" w:name="sub_10081"/>
      <w:r>
        <w:rPr>
          <w:color w:val="000000"/>
          <w:sz w:val="16"/>
          <w:szCs w:val="16"/>
          <w:shd w:val="clear" w:color="auto" w:fill="F0F0F0"/>
        </w:rPr>
        <w:t>Информация об изменениях:</w:t>
      </w:r>
    </w:p>
    <w:bookmarkEnd w:id="21"/>
    <w:p w:rsidR="000539DF" w:rsidRDefault="000539DF">
      <w:pPr>
        <w:pStyle w:val="a7"/>
        <w:rPr>
          <w:shd w:val="clear" w:color="auto" w:fill="F0F0F0"/>
        </w:rPr>
      </w:pPr>
      <w:r>
        <w:t xml:space="preserve"> </w:t>
      </w:r>
      <w:r>
        <w:rPr>
          <w:shd w:val="clear" w:color="auto" w:fill="F0F0F0"/>
        </w:rPr>
        <w:t xml:space="preserve">Подпункт "а" изменен с 3 апреля 2020 г. - </w:t>
      </w:r>
      <w:hyperlink r:id="rId30" w:history="1">
        <w:r>
          <w:rPr>
            <w:rStyle w:val="a4"/>
            <w:rFonts w:cs="Times New Roman CYR"/>
            <w:shd w:val="clear" w:color="auto" w:fill="F0F0F0"/>
          </w:rPr>
          <w:t>Постановление</w:t>
        </w:r>
      </w:hyperlink>
      <w:r>
        <w:rPr>
          <w:shd w:val="clear" w:color="auto" w:fill="F0F0F0"/>
        </w:rPr>
        <w:t xml:space="preserve"> Правительства России от 2 апреля 2020 г. N 420</w:t>
      </w:r>
    </w:p>
    <w:p w:rsidR="000539DF" w:rsidRDefault="000539DF">
      <w:pPr>
        <w:pStyle w:val="a7"/>
        <w:rPr>
          <w:shd w:val="clear" w:color="auto" w:fill="F0F0F0"/>
        </w:rPr>
      </w:pPr>
      <w:r>
        <w:t xml:space="preserve"> </w:t>
      </w:r>
      <w:r>
        <w:rPr>
          <w:shd w:val="clear" w:color="auto" w:fill="F0F0F0"/>
        </w:rPr>
        <w:t xml:space="preserve">Изменения </w:t>
      </w:r>
      <w:hyperlink r:id="rId31" w:history="1">
        <w:r>
          <w:rPr>
            <w:rStyle w:val="a4"/>
            <w:rFonts w:cs="Times New Roman CYR"/>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получателями таких субсидий, возникшие с 26 марта 2020 г.</w:t>
      </w:r>
    </w:p>
    <w:p w:rsidR="000539DF" w:rsidRDefault="000539DF">
      <w:pPr>
        <w:pStyle w:val="a7"/>
        <w:rPr>
          <w:shd w:val="clear" w:color="auto" w:fill="F0F0F0"/>
        </w:rPr>
      </w:pPr>
      <w:r>
        <w:t xml:space="preserve"> </w:t>
      </w:r>
      <w:hyperlink r:id="rId32" w:history="1">
        <w:r>
          <w:rPr>
            <w:rStyle w:val="a4"/>
            <w:rFonts w:cs="Times New Roman CYR"/>
            <w:shd w:val="clear" w:color="auto" w:fill="F0F0F0"/>
          </w:rPr>
          <w:t>См. предыдущую редакцию</w:t>
        </w:r>
      </w:hyperlink>
    </w:p>
    <w:p w:rsidR="000539DF" w:rsidRDefault="000539DF">
      <w:pPr>
        <w:pStyle w:val="a6"/>
        <w:rPr>
          <w:color w:val="000000"/>
          <w:sz w:val="16"/>
          <w:szCs w:val="16"/>
          <w:shd w:val="clear" w:color="auto" w:fill="F0F0F0"/>
        </w:rPr>
      </w:pPr>
      <w:r>
        <w:rPr>
          <w:color w:val="000000"/>
          <w:sz w:val="16"/>
          <w:szCs w:val="16"/>
          <w:shd w:val="clear" w:color="auto" w:fill="F0F0F0"/>
        </w:rPr>
        <w:t>ГАРАНТ:</w:t>
      </w:r>
    </w:p>
    <w:p w:rsidR="000539DF" w:rsidRDefault="000539DF">
      <w:pPr>
        <w:pStyle w:val="a6"/>
        <w:rPr>
          <w:shd w:val="clear" w:color="auto" w:fill="F0F0F0"/>
        </w:rPr>
      </w:pPr>
      <w:r>
        <w:t xml:space="preserve"> </w:t>
      </w:r>
      <w:hyperlink r:id="rId33" w:history="1">
        <w:r>
          <w:rPr>
            <w:rStyle w:val="a4"/>
            <w:rFonts w:cs="Times New Roman CYR"/>
            <w:shd w:val="clear" w:color="auto" w:fill="F0F0F0"/>
          </w:rPr>
          <w:t>Решением</w:t>
        </w:r>
      </w:hyperlink>
      <w:r>
        <w:rPr>
          <w:shd w:val="clear" w:color="auto" w:fill="F0F0F0"/>
        </w:rPr>
        <w:t xml:space="preserve"> Верховного Суда РФ от 10 июня 2019 г. N АКПИ19-202 подпункт "а" пункта 8 настоящих Правил признан не противоречащим действующему законодательству в оспариваемой части</w:t>
      </w:r>
    </w:p>
    <w:p w:rsidR="000539DF" w:rsidRDefault="000539DF">
      <w:pPr>
        <w:pStyle w:val="a6"/>
        <w:rPr>
          <w:shd w:val="clear" w:color="auto" w:fill="F0F0F0"/>
        </w:rPr>
      </w:pPr>
      <w:r>
        <w:t xml:space="preserve"> </w:t>
      </w:r>
      <w:hyperlink r:id="rId34" w:history="1">
        <w:r>
          <w:rPr>
            <w:rStyle w:val="a4"/>
            <w:rFonts w:cs="Times New Roman CYR"/>
            <w:shd w:val="clear" w:color="auto" w:fill="F0F0F0"/>
          </w:rPr>
          <w:t>Решением</w:t>
        </w:r>
      </w:hyperlink>
      <w:r>
        <w:rPr>
          <w:shd w:val="clear" w:color="auto" w:fill="F0F0F0"/>
        </w:rPr>
        <w:t xml:space="preserve"> Верховного Суда РФ от 21 октября 2015 г. N АКПИ15-1074 подпункт "а" пункта 8 настоящих Правил признан не противоречащим действующему законодательству в части требования постоянного места жительства</w:t>
      </w:r>
    </w:p>
    <w:p w:rsidR="000539DF" w:rsidRDefault="000539DF">
      <w:r>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0539DF" w:rsidRDefault="000539DF">
      <w:pPr>
        <w:pStyle w:val="a6"/>
        <w:rPr>
          <w:color w:val="000000"/>
          <w:sz w:val="16"/>
          <w:szCs w:val="16"/>
          <w:shd w:val="clear" w:color="auto" w:fill="F0F0F0"/>
        </w:rPr>
      </w:pPr>
      <w:bookmarkStart w:id="22" w:name="sub_10082"/>
      <w:r>
        <w:rPr>
          <w:color w:val="000000"/>
          <w:sz w:val="16"/>
          <w:szCs w:val="16"/>
          <w:shd w:val="clear" w:color="auto" w:fill="F0F0F0"/>
        </w:rPr>
        <w:t>Информация об изменениях:</w:t>
      </w:r>
    </w:p>
    <w:bookmarkEnd w:id="22"/>
    <w:p w:rsidR="000539DF" w:rsidRDefault="000539DF">
      <w:pPr>
        <w:pStyle w:val="a7"/>
        <w:rPr>
          <w:shd w:val="clear" w:color="auto" w:fill="F0F0F0"/>
        </w:rPr>
      </w:pPr>
      <w:r>
        <w:t xml:space="preserve"> </w:t>
      </w:r>
      <w:r>
        <w:rPr>
          <w:shd w:val="clear" w:color="auto" w:fill="F0F0F0"/>
        </w:rPr>
        <w:t xml:space="preserve">Подпункт "б" изменен с 1 января 2021 г. - </w:t>
      </w:r>
      <w:hyperlink r:id="rId35" w:history="1">
        <w:r>
          <w:rPr>
            <w:rStyle w:val="a4"/>
            <w:rFonts w:cs="Times New Roman CYR"/>
            <w:shd w:val="clear" w:color="auto" w:fill="F0F0F0"/>
          </w:rPr>
          <w:t>Постановление</w:t>
        </w:r>
      </w:hyperlink>
      <w:r>
        <w:rPr>
          <w:shd w:val="clear" w:color="auto" w:fill="F0F0F0"/>
        </w:rPr>
        <w:t xml:space="preserve"> Правительства России от 28 июля 2020 г. N 1130</w:t>
      </w:r>
    </w:p>
    <w:p w:rsidR="000539DF" w:rsidRDefault="000539DF">
      <w:pPr>
        <w:pStyle w:val="a7"/>
        <w:rPr>
          <w:shd w:val="clear" w:color="auto" w:fill="F0F0F0"/>
        </w:rPr>
      </w:pPr>
      <w:r>
        <w:t xml:space="preserve"> </w:t>
      </w:r>
      <w:hyperlink r:id="rId36" w:history="1">
        <w:r>
          <w:rPr>
            <w:rStyle w:val="a4"/>
            <w:rFonts w:cs="Times New Roman CYR"/>
            <w:shd w:val="clear" w:color="auto" w:fill="F0F0F0"/>
          </w:rPr>
          <w:t>См. предыдущую редакцию</w:t>
        </w:r>
      </w:hyperlink>
    </w:p>
    <w:p w:rsidR="000539DF" w:rsidRDefault="000539DF">
      <w:r>
        <w:t>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0539DF" w:rsidRDefault="000539DF">
      <w:pPr>
        <w:pStyle w:val="a6"/>
        <w:rPr>
          <w:color w:val="000000"/>
          <w:sz w:val="16"/>
          <w:szCs w:val="16"/>
          <w:shd w:val="clear" w:color="auto" w:fill="F0F0F0"/>
        </w:rPr>
      </w:pPr>
      <w:bookmarkStart w:id="23" w:name="sub_10083"/>
      <w:r>
        <w:rPr>
          <w:color w:val="000000"/>
          <w:sz w:val="16"/>
          <w:szCs w:val="16"/>
          <w:shd w:val="clear" w:color="auto" w:fill="F0F0F0"/>
        </w:rPr>
        <w:t>Информация об изменениях:</w:t>
      </w:r>
    </w:p>
    <w:bookmarkEnd w:id="23"/>
    <w:p w:rsidR="000539DF" w:rsidRDefault="000539DF">
      <w:pPr>
        <w:pStyle w:val="a7"/>
        <w:rPr>
          <w:shd w:val="clear" w:color="auto" w:fill="F0F0F0"/>
        </w:rPr>
      </w:pPr>
      <w:r>
        <w:t xml:space="preserve"> </w:t>
      </w:r>
      <w:r>
        <w:rPr>
          <w:shd w:val="clear" w:color="auto" w:fill="F0F0F0"/>
        </w:rPr>
        <w:t xml:space="preserve">Подпункт "в" изменен с 3 апреля 2020 г. - </w:t>
      </w:r>
      <w:hyperlink r:id="rId37" w:history="1">
        <w:r>
          <w:rPr>
            <w:rStyle w:val="a4"/>
            <w:rFonts w:cs="Times New Roman CYR"/>
            <w:shd w:val="clear" w:color="auto" w:fill="F0F0F0"/>
          </w:rPr>
          <w:t>Постановление</w:t>
        </w:r>
      </w:hyperlink>
      <w:r>
        <w:rPr>
          <w:shd w:val="clear" w:color="auto" w:fill="F0F0F0"/>
        </w:rPr>
        <w:t xml:space="preserve"> Правительства России от 2 апреля 2020 г. N 420</w:t>
      </w:r>
    </w:p>
    <w:p w:rsidR="000539DF" w:rsidRDefault="000539DF">
      <w:pPr>
        <w:pStyle w:val="a7"/>
        <w:rPr>
          <w:shd w:val="clear" w:color="auto" w:fill="F0F0F0"/>
        </w:rPr>
      </w:pPr>
      <w:r>
        <w:t xml:space="preserve"> </w:t>
      </w:r>
      <w:r>
        <w:rPr>
          <w:shd w:val="clear" w:color="auto" w:fill="F0F0F0"/>
        </w:rPr>
        <w:t xml:space="preserve">Изменения </w:t>
      </w:r>
      <w:hyperlink r:id="rId38" w:history="1">
        <w:r>
          <w:rPr>
            <w:rStyle w:val="a4"/>
            <w:rFonts w:cs="Times New Roman CYR"/>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получателями таких субсидий, возникшие с 26 марта 2020 г.</w:t>
      </w:r>
    </w:p>
    <w:p w:rsidR="000539DF" w:rsidRDefault="000539DF">
      <w:pPr>
        <w:pStyle w:val="a7"/>
        <w:rPr>
          <w:shd w:val="clear" w:color="auto" w:fill="F0F0F0"/>
        </w:rPr>
      </w:pPr>
      <w:r>
        <w:t xml:space="preserve"> </w:t>
      </w:r>
      <w:hyperlink r:id="rId39" w:history="1">
        <w:r>
          <w:rPr>
            <w:rStyle w:val="a4"/>
            <w:rFonts w:cs="Times New Roman CYR"/>
            <w:shd w:val="clear" w:color="auto" w:fill="F0F0F0"/>
          </w:rPr>
          <w:t>См. предыдущую редакцию</w:t>
        </w:r>
      </w:hyperlink>
    </w:p>
    <w:p w:rsidR="000539DF" w:rsidRDefault="000539DF">
      <w:r>
        <w:t>в)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rsidR="000539DF" w:rsidRDefault="000539DF">
      <w:bookmarkStart w:id="24" w:name="sub_10084"/>
      <w:r>
        <w:lastRenderedPageBreak/>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0539DF" w:rsidRDefault="000539DF">
      <w:pPr>
        <w:pStyle w:val="a6"/>
        <w:rPr>
          <w:color w:val="000000"/>
          <w:sz w:val="16"/>
          <w:szCs w:val="16"/>
          <w:shd w:val="clear" w:color="auto" w:fill="F0F0F0"/>
        </w:rPr>
      </w:pPr>
      <w:bookmarkStart w:id="25" w:name="sub_10085"/>
      <w:bookmarkEnd w:id="24"/>
      <w:r>
        <w:rPr>
          <w:color w:val="000000"/>
          <w:sz w:val="16"/>
          <w:szCs w:val="16"/>
          <w:shd w:val="clear" w:color="auto" w:fill="F0F0F0"/>
        </w:rPr>
        <w:t>Информация об изменениях:</w:t>
      </w:r>
    </w:p>
    <w:bookmarkEnd w:id="25"/>
    <w:p w:rsidR="000539DF" w:rsidRDefault="000539DF">
      <w:pPr>
        <w:pStyle w:val="a7"/>
        <w:rPr>
          <w:shd w:val="clear" w:color="auto" w:fill="F0F0F0"/>
        </w:rPr>
      </w:pPr>
      <w:r>
        <w:t xml:space="preserve"> </w:t>
      </w:r>
      <w:r>
        <w:rPr>
          <w:shd w:val="clear" w:color="auto" w:fill="F0F0F0"/>
        </w:rPr>
        <w:t xml:space="preserve">Подпункт "д" изменен с 3 апреля 2020 г. - </w:t>
      </w:r>
      <w:hyperlink r:id="rId40" w:history="1">
        <w:r>
          <w:rPr>
            <w:rStyle w:val="a4"/>
            <w:rFonts w:cs="Times New Roman CYR"/>
            <w:shd w:val="clear" w:color="auto" w:fill="F0F0F0"/>
          </w:rPr>
          <w:t>Постановление</w:t>
        </w:r>
      </w:hyperlink>
      <w:r>
        <w:rPr>
          <w:shd w:val="clear" w:color="auto" w:fill="F0F0F0"/>
        </w:rPr>
        <w:t xml:space="preserve"> Правительства России от 2 апреля 2020 г. N 420</w:t>
      </w:r>
    </w:p>
    <w:p w:rsidR="000539DF" w:rsidRDefault="000539DF">
      <w:pPr>
        <w:pStyle w:val="a7"/>
        <w:rPr>
          <w:shd w:val="clear" w:color="auto" w:fill="F0F0F0"/>
        </w:rPr>
      </w:pPr>
      <w:r>
        <w:t xml:space="preserve"> </w:t>
      </w:r>
      <w:r>
        <w:rPr>
          <w:shd w:val="clear" w:color="auto" w:fill="F0F0F0"/>
        </w:rPr>
        <w:t xml:space="preserve">Изменения </w:t>
      </w:r>
      <w:hyperlink r:id="rId41" w:history="1">
        <w:r>
          <w:rPr>
            <w:rStyle w:val="a4"/>
            <w:rFonts w:cs="Times New Roman CYR"/>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получателями таких субсидий, возникшие с 26 марта 2020 г.</w:t>
      </w:r>
    </w:p>
    <w:p w:rsidR="000539DF" w:rsidRDefault="000539DF">
      <w:pPr>
        <w:pStyle w:val="a7"/>
        <w:rPr>
          <w:shd w:val="clear" w:color="auto" w:fill="F0F0F0"/>
        </w:rPr>
      </w:pPr>
      <w:r>
        <w:t xml:space="preserve"> </w:t>
      </w:r>
      <w:hyperlink r:id="rId42" w:history="1">
        <w:r>
          <w:rPr>
            <w:rStyle w:val="a4"/>
            <w:rFonts w:cs="Times New Roman CYR"/>
            <w:shd w:val="clear" w:color="auto" w:fill="F0F0F0"/>
          </w:rPr>
          <w:t>См. предыдущую редакцию</w:t>
        </w:r>
      </w:hyperlink>
    </w:p>
    <w:p w:rsidR="000539DF" w:rsidRDefault="000539DF">
      <w:r>
        <w:t>д) сведения о доходах заявителя и членов его семьи, учитываемых при решении вопроса о предоставлении субсидии;</w:t>
      </w:r>
    </w:p>
    <w:p w:rsidR="000539DF" w:rsidRDefault="000539DF">
      <w:bookmarkStart w:id="26" w:name="sub_10086"/>
      <w:r>
        <w:t xml:space="preserve">е) утратил силу с 7 августа 2018 г. - </w:t>
      </w:r>
      <w:hyperlink r:id="rId43" w:history="1">
        <w:r>
          <w:rPr>
            <w:rStyle w:val="a4"/>
            <w:rFonts w:cs="Times New Roman CYR"/>
          </w:rPr>
          <w:t>Постановление</w:t>
        </w:r>
      </w:hyperlink>
      <w:r>
        <w:t xml:space="preserve"> Правительства России от 26 июля 2018 г. N 871</w:t>
      </w:r>
    </w:p>
    <w:bookmarkEnd w:id="26"/>
    <w:p w:rsidR="000539DF" w:rsidRDefault="000539DF">
      <w:pPr>
        <w:pStyle w:val="a6"/>
        <w:rPr>
          <w:color w:val="000000"/>
          <w:sz w:val="16"/>
          <w:szCs w:val="16"/>
          <w:shd w:val="clear" w:color="auto" w:fill="F0F0F0"/>
        </w:rPr>
      </w:pPr>
      <w:r>
        <w:rPr>
          <w:color w:val="000000"/>
          <w:sz w:val="16"/>
          <w:szCs w:val="16"/>
          <w:shd w:val="clear" w:color="auto" w:fill="F0F0F0"/>
        </w:rPr>
        <w:t>Информация об изменениях:</w:t>
      </w:r>
    </w:p>
    <w:p w:rsidR="000539DF" w:rsidRDefault="000539DF">
      <w:pPr>
        <w:pStyle w:val="a7"/>
        <w:rPr>
          <w:shd w:val="clear" w:color="auto" w:fill="F0F0F0"/>
        </w:rPr>
      </w:pPr>
      <w:r>
        <w:t xml:space="preserve"> </w:t>
      </w:r>
      <w:hyperlink r:id="rId44" w:history="1">
        <w:r>
          <w:rPr>
            <w:rStyle w:val="a4"/>
            <w:rFonts w:cs="Times New Roman CYR"/>
            <w:shd w:val="clear" w:color="auto" w:fill="F0F0F0"/>
          </w:rPr>
          <w:t>См. предыдущую редакцию</w:t>
        </w:r>
      </w:hyperlink>
    </w:p>
    <w:p w:rsidR="000539DF" w:rsidRDefault="000539DF">
      <w:pPr>
        <w:pStyle w:val="a7"/>
        <w:rPr>
          <w:shd w:val="clear" w:color="auto" w:fill="F0F0F0"/>
        </w:rPr>
      </w:pPr>
      <w:bookmarkStart w:id="27" w:name="sub_1081"/>
      <w:r>
        <w:t xml:space="preserve"> </w:t>
      </w:r>
      <w:r>
        <w:rPr>
          <w:shd w:val="clear" w:color="auto" w:fill="F0F0F0"/>
        </w:rPr>
        <w:t>Пункт 8</w:t>
      </w:r>
      <w:r>
        <w:rPr>
          <w:shd w:val="clear" w:color="auto" w:fill="F0F0F0"/>
          <w:vertAlign w:val="superscript"/>
        </w:rPr>
        <w:t> 1</w:t>
      </w:r>
      <w:r>
        <w:rPr>
          <w:shd w:val="clear" w:color="auto" w:fill="F0F0F0"/>
        </w:rPr>
        <w:t xml:space="preserve"> изменен с 3 апреля 2020 г. - </w:t>
      </w:r>
      <w:hyperlink r:id="rId45" w:history="1">
        <w:r>
          <w:rPr>
            <w:rStyle w:val="a4"/>
            <w:rFonts w:cs="Times New Roman CYR"/>
            <w:shd w:val="clear" w:color="auto" w:fill="F0F0F0"/>
          </w:rPr>
          <w:t>Постановление</w:t>
        </w:r>
      </w:hyperlink>
      <w:r>
        <w:rPr>
          <w:shd w:val="clear" w:color="auto" w:fill="F0F0F0"/>
        </w:rPr>
        <w:t xml:space="preserve"> Правительства России от 2 апреля 2020 г. N 420</w:t>
      </w:r>
    </w:p>
    <w:bookmarkEnd w:id="27"/>
    <w:p w:rsidR="000539DF" w:rsidRDefault="000539DF">
      <w:pPr>
        <w:pStyle w:val="a7"/>
        <w:rPr>
          <w:shd w:val="clear" w:color="auto" w:fill="F0F0F0"/>
        </w:rPr>
      </w:pPr>
      <w:r>
        <w:t xml:space="preserve"> </w:t>
      </w:r>
      <w:r>
        <w:rPr>
          <w:shd w:val="clear" w:color="auto" w:fill="F0F0F0"/>
        </w:rPr>
        <w:t xml:space="preserve">Изменения </w:t>
      </w:r>
      <w:hyperlink r:id="rId46" w:history="1">
        <w:r>
          <w:rPr>
            <w:rStyle w:val="a4"/>
            <w:rFonts w:cs="Times New Roman CYR"/>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получателями таких субсидий, возникшие с 26 марта 2020 г.</w:t>
      </w:r>
    </w:p>
    <w:p w:rsidR="000539DF" w:rsidRDefault="000539DF">
      <w:pPr>
        <w:pStyle w:val="a7"/>
        <w:rPr>
          <w:shd w:val="clear" w:color="auto" w:fill="F0F0F0"/>
        </w:rPr>
      </w:pPr>
      <w:r>
        <w:t xml:space="preserve"> </w:t>
      </w:r>
      <w:hyperlink r:id="rId47" w:history="1">
        <w:r>
          <w:rPr>
            <w:rStyle w:val="a4"/>
            <w:rFonts w:cs="Times New Roman CYR"/>
            <w:shd w:val="clear" w:color="auto" w:fill="F0F0F0"/>
          </w:rPr>
          <w:t>См. предыдущую редакцию</w:t>
        </w:r>
      </w:hyperlink>
    </w:p>
    <w:p w:rsidR="000539DF" w:rsidRDefault="000539DF">
      <w:r>
        <w:t>8</w:t>
      </w:r>
      <w:r>
        <w:rPr>
          <w:vertAlign w:val="superscript"/>
        </w:rPr>
        <w:t> 1</w:t>
      </w:r>
      <w:r>
        <w:t>. Уполномоченные органы получают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следующие сведения, необходимые для принятия решения о предоставлении субсидии:</w:t>
      </w:r>
    </w:p>
    <w:p w:rsidR="000539DF" w:rsidRDefault="000539DF">
      <w:pPr>
        <w:pStyle w:val="a6"/>
        <w:rPr>
          <w:color w:val="000000"/>
          <w:sz w:val="16"/>
          <w:szCs w:val="16"/>
          <w:shd w:val="clear" w:color="auto" w:fill="F0F0F0"/>
        </w:rPr>
      </w:pPr>
      <w:bookmarkStart w:id="28" w:name="sub_10811"/>
      <w:r>
        <w:rPr>
          <w:color w:val="000000"/>
          <w:sz w:val="16"/>
          <w:szCs w:val="16"/>
          <w:shd w:val="clear" w:color="auto" w:fill="F0F0F0"/>
        </w:rPr>
        <w:t>Информация об изменениях:</w:t>
      </w:r>
    </w:p>
    <w:bookmarkEnd w:id="28"/>
    <w:p w:rsidR="000539DF" w:rsidRDefault="000539DF">
      <w:pPr>
        <w:pStyle w:val="a7"/>
        <w:rPr>
          <w:shd w:val="clear" w:color="auto" w:fill="F0F0F0"/>
        </w:rPr>
      </w:pPr>
      <w:r>
        <w:t xml:space="preserve"> </w:t>
      </w:r>
      <w:r>
        <w:rPr>
          <w:shd w:val="clear" w:color="auto" w:fill="F0F0F0"/>
        </w:rPr>
        <w:t xml:space="preserve">Подпункт "а" изменен с 3 апреля 2020 г. - </w:t>
      </w:r>
      <w:hyperlink r:id="rId48" w:history="1">
        <w:r>
          <w:rPr>
            <w:rStyle w:val="a4"/>
            <w:rFonts w:cs="Times New Roman CYR"/>
            <w:shd w:val="clear" w:color="auto" w:fill="F0F0F0"/>
          </w:rPr>
          <w:t>Постановление</w:t>
        </w:r>
      </w:hyperlink>
      <w:r>
        <w:rPr>
          <w:shd w:val="clear" w:color="auto" w:fill="F0F0F0"/>
        </w:rPr>
        <w:t xml:space="preserve"> Правительства России от 2 апреля 2020 г. N 420</w:t>
      </w:r>
    </w:p>
    <w:p w:rsidR="000539DF" w:rsidRDefault="000539DF">
      <w:pPr>
        <w:pStyle w:val="a7"/>
        <w:rPr>
          <w:shd w:val="clear" w:color="auto" w:fill="F0F0F0"/>
        </w:rPr>
      </w:pPr>
      <w:r>
        <w:t xml:space="preserve"> </w:t>
      </w:r>
      <w:r>
        <w:rPr>
          <w:shd w:val="clear" w:color="auto" w:fill="F0F0F0"/>
        </w:rPr>
        <w:t xml:space="preserve">Изменения </w:t>
      </w:r>
      <w:hyperlink r:id="rId49" w:history="1">
        <w:r>
          <w:rPr>
            <w:rStyle w:val="a4"/>
            <w:rFonts w:cs="Times New Roman CYR"/>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получателями таких субсидий, возникшие с 26 марта 2020 г.</w:t>
      </w:r>
    </w:p>
    <w:p w:rsidR="000539DF" w:rsidRDefault="000539DF">
      <w:pPr>
        <w:pStyle w:val="a7"/>
        <w:rPr>
          <w:shd w:val="clear" w:color="auto" w:fill="F0F0F0"/>
        </w:rPr>
      </w:pPr>
      <w:r>
        <w:t xml:space="preserve"> </w:t>
      </w:r>
      <w:hyperlink r:id="rId50" w:history="1">
        <w:r>
          <w:rPr>
            <w:rStyle w:val="a4"/>
            <w:rFonts w:cs="Times New Roman CYR"/>
            <w:shd w:val="clear" w:color="auto" w:fill="F0F0F0"/>
          </w:rPr>
          <w:t>См. предыдущую редакцию</w:t>
        </w:r>
      </w:hyperlink>
    </w:p>
    <w:p w:rsidR="000539DF" w:rsidRDefault="000539DF">
      <w:pPr>
        <w:pStyle w:val="a6"/>
        <w:rPr>
          <w:color w:val="000000"/>
          <w:sz w:val="16"/>
          <w:szCs w:val="16"/>
          <w:shd w:val="clear" w:color="auto" w:fill="F0F0F0"/>
        </w:rPr>
      </w:pPr>
      <w:r>
        <w:rPr>
          <w:color w:val="000000"/>
          <w:sz w:val="16"/>
          <w:szCs w:val="16"/>
          <w:shd w:val="clear" w:color="auto" w:fill="F0F0F0"/>
        </w:rPr>
        <w:t>ГАРАНТ:</w:t>
      </w:r>
    </w:p>
    <w:p w:rsidR="000539DF" w:rsidRDefault="000539DF">
      <w:pPr>
        <w:pStyle w:val="a6"/>
        <w:rPr>
          <w:shd w:val="clear" w:color="auto" w:fill="F0F0F0"/>
        </w:rPr>
      </w:pPr>
      <w:r>
        <w:t xml:space="preserve"> </w:t>
      </w:r>
      <w:hyperlink r:id="rId51" w:history="1">
        <w:r>
          <w:rPr>
            <w:rStyle w:val="a4"/>
            <w:rFonts w:cs="Times New Roman CYR"/>
            <w:shd w:val="clear" w:color="auto" w:fill="F0F0F0"/>
          </w:rPr>
          <w:t>Решением</w:t>
        </w:r>
      </w:hyperlink>
      <w:r>
        <w:rPr>
          <w:shd w:val="clear" w:color="auto" w:fill="F0F0F0"/>
        </w:rPr>
        <w:t xml:space="preserve"> Верховного Суда РФ от 21 октября 2015 г. N АКПИ15-1074 подпункт "а" пункта 8</w:t>
      </w:r>
      <w:r>
        <w:rPr>
          <w:shd w:val="clear" w:color="auto" w:fill="F0F0F0"/>
          <w:vertAlign w:val="superscript"/>
        </w:rPr>
        <w:t> 1</w:t>
      </w:r>
      <w:r>
        <w:rPr>
          <w:shd w:val="clear" w:color="auto" w:fill="F0F0F0"/>
        </w:rPr>
        <w:t xml:space="preserve"> настоящих Правил признан не противоречащим действующему законодательству в части требования постоянного места жительства</w:t>
      </w:r>
    </w:p>
    <w:p w:rsidR="000539DF" w:rsidRDefault="000539DF">
      <w:r>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0539DF" w:rsidRDefault="000539DF">
      <w:pPr>
        <w:pStyle w:val="a6"/>
        <w:rPr>
          <w:color w:val="000000"/>
          <w:sz w:val="16"/>
          <w:szCs w:val="16"/>
          <w:shd w:val="clear" w:color="auto" w:fill="F0F0F0"/>
        </w:rPr>
      </w:pPr>
      <w:bookmarkStart w:id="29" w:name="sub_10812"/>
      <w:r>
        <w:rPr>
          <w:color w:val="000000"/>
          <w:sz w:val="16"/>
          <w:szCs w:val="16"/>
          <w:shd w:val="clear" w:color="auto" w:fill="F0F0F0"/>
        </w:rPr>
        <w:t>Информация об изменениях:</w:t>
      </w:r>
    </w:p>
    <w:bookmarkEnd w:id="29"/>
    <w:p w:rsidR="000539DF" w:rsidRDefault="000539DF">
      <w:pPr>
        <w:pStyle w:val="a7"/>
        <w:rPr>
          <w:shd w:val="clear" w:color="auto" w:fill="F0F0F0"/>
        </w:rPr>
      </w:pPr>
      <w:r>
        <w:t xml:space="preserve"> </w:t>
      </w:r>
      <w:r>
        <w:rPr>
          <w:shd w:val="clear" w:color="auto" w:fill="F0F0F0"/>
        </w:rPr>
        <w:t xml:space="preserve">Подпункт "б" изменен с 3 апреля 2020 г. - </w:t>
      </w:r>
      <w:hyperlink r:id="rId52" w:history="1">
        <w:r>
          <w:rPr>
            <w:rStyle w:val="a4"/>
            <w:rFonts w:cs="Times New Roman CYR"/>
            <w:shd w:val="clear" w:color="auto" w:fill="F0F0F0"/>
          </w:rPr>
          <w:t>Постановление</w:t>
        </w:r>
      </w:hyperlink>
      <w:r>
        <w:rPr>
          <w:shd w:val="clear" w:color="auto" w:fill="F0F0F0"/>
        </w:rPr>
        <w:t xml:space="preserve"> Правительства России от 2 апреля 2020 г. N 420</w:t>
      </w:r>
    </w:p>
    <w:p w:rsidR="000539DF" w:rsidRDefault="000539DF">
      <w:pPr>
        <w:pStyle w:val="a7"/>
        <w:rPr>
          <w:shd w:val="clear" w:color="auto" w:fill="F0F0F0"/>
        </w:rPr>
      </w:pPr>
      <w:r>
        <w:t xml:space="preserve"> </w:t>
      </w:r>
      <w:r>
        <w:rPr>
          <w:shd w:val="clear" w:color="auto" w:fill="F0F0F0"/>
        </w:rPr>
        <w:t xml:space="preserve">Изменения </w:t>
      </w:r>
      <w:hyperlink r:id="rId53" w:history="1">
        <w:r>
          <w:rPr>
            <w:rStyle w:val="a4"/>
            <w:rFonts w:cs="Times New Roman CYR"/>
            <w:shd w:val="clear" w:color="auto" w:fill="F0F0F0"/>
          </w:rPr>
          <w:t>распространяются</w:t>
        </w:r>
      </w:hyperlink>
      <w:r>
        <w:rPr>
          <w:shd w:val="clear" w:color="auto" w:fill="F0F0F0"/>
        </w:rPr>
        <w:t xml:space="preserve"> на правоотношения по предоставлению субсидий на оплату </w:t>
      </w:r>
      <w:r>
        <w:rPr>
          <w:shd w:val="clear" w:color="auto" w:fill="F0F0F0"/>
        </w:rPr>
        <w:lastRenderedPageBreak/>
        <w:t>жилого помещения и коммунальных услуг гражданам, являющимся получателями таких субсидий, возникшие с 26 марта 2020 г.</w:t>
      </w:r>
    </w:p>
    <w:p w:rsidR="000539DF" w:rsidRDefault="000539DF">
      <w:pPr>
        <w:pStyle w:val="a7"/>
        <w:rPr>
          <w:shd w:val="clear" w:color="auto" w:fill="F0F0F0"/>
        </w:rPr>
      </w:pPr>
      <w:r>
        <w:t xml:space="preserve"> </w:t>
      </w:r>
      <w:hyperlink r:id="rId54" w:history="1">
        <w:r>
          <w:rPr>
            <w:rStyle w:val="a4"/>
            <w:rFonts w:cs="Times New Roman CYR"/>
            <w:shd w:val="clear" w:color="auto" w:fill="F0F0F0"/>
          </w:rPr>
          <w:t>См. предыдущую редакцию</w:t>
        </w:r>
      </w:hyperlink>
    </w:p>
    <w:p w:rsidR="000539DF" w:rsidRDefault="000539DF">
      <w:r>
        <w:t>б)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w:t>
      </w:r>
    </w:p>
    <w:p w:rsidR="000539DF" w:rsidRDefault="000539DF">
      <w:pPr>
        <w:pStyle w:val="a6"/>
        <w:rPr>
          <w:color w:val="000000"/>
          <w:sz w:val="16"/>
          <w:szCs w:val="16"/>
          <w:shd w:val="clear" w:color="auto" w:fill="F0F0F0"/>
        </w:rPr>
      </w:pPr>
      <w:bookmarkStart w:id="30" w:name="sub_10813"/>
      <w:r>
        <w:rPr>
          <w:color w:val="000000"/>
          <w:sz w:val="16"/>
          <w:szCs w:val="16"/>
          <w:shd w:val="clear" w:color="auto" w:fill="F0F0F0"/>
        </w:rPr>
        <w:t>Информация об изменениях:</w:t>
      </w:r>
    </w:p>
    <w:bookmarkEnd w:id="30"/>
    <w:p w:rsidR="000539DF" w:rsidRDefault="000539DF">
      <w:pPr>
        <w:pStyle w:val="a7"/>
        <w:rPr>
          <w:shd w:val="clear" w:color="auto" w:fill="F0F0F0"/>
        </w:rPr>
      </w:pPr>
      <w:r>
        <w:t xml:space="preserve"> </w:t>
      </w:r>
      <w:r>
        <w:rPr>
          <w:shd w:val="clear" w:color="auto" w:fill="F0F0F0"/>
        </w:rPr>
        <w:t xml:space="preserve">Подпункт "в" изменен с 3 апреля 2020 г. - </w:t>
      </w:r>
      <w:hyperlink r:id="rId55" w:history="1">
        <w:r>
          <w:rPr>
            <w:rStyle w:val="a4"/>
            <w:rFonts w:cs="Times New Roman CYR"/>
            <w:shd w:val="clear" w:color="auto" w:fill="F0F0F0"/>
          </w:rPr>
          <w:t>Постановление</w:t>
        </w:r>
      </w:hyperlink>
      <w:r>
        <w:rPr>
          <w:shd w:val="clear" w:color="auto" w:fill="F0F0F0"/>
        </w:rPr>
        <w:t xml:space="preserve"> Правительства России от 2 апреля 2020 г. N 420</w:t>
      </w:r>
    </w:p>
    <w:p w:rsidR="000539DF" w:rsidRDefault="000539DF">
      <w:pPr>
        <w:pStyle w:val="a7"/>
        <w:rPr>
          <w:shd w:val="clear" w:color="auto" w:fill="F0F0F0"/>
        </w:rPr>
      </w:pPr>
      <w:r>
        <w:t xml:space="preserve"> </w:t>
      </w:r>
      <w:r>
        <w:rPr>
          <w:shd w:val="clear" w:color="auto" w:fill="F0F0F0"/>
        </w:rPr>
        <w:t xml:space="preserve">Изменения </w:t>
      </w:r>
      <w:hyperlink r:id="rId56" w:history="1">
        <w:r>
          <w:rPr>
            <w:rStyle w:val="a4"/>
            <w:rFonts w:cs="Times New Roman CYR"/>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получателями таких субсидий, возникшие с 26 марта 2020 г.</w:t>
      </w:r>
    </w:p>
    <w:p w:rsidR="000539DF" w:rsidRDefault="000539DF">
      <w:pPr>
        <w:pStyle w:val="a7"/>
        <w:rPr>
          <w:shd w:val="clear" w:color="auto" w:fill="F0F0F0"/>
        </w:rPr>
      </w:pPr>
      <w:r>
        <w:t xml:space="preserve"> </w:t>
      </w:r>
      <w:hyperlink r:id="rId57" w:history="1">
        <w:r>
          <w:rPr>
            <w:rStyle w:val="a4"/>
            <w:rFonts w:cs="Times New Roman CYR"/>
            <w:shd w:val="clear" w:color="auto" w:fill="F0F0F0"/>
          </w:rPr>
          <w:t>См. предыдущую редакцию</w:t>
        </w:r>
      </w:hyperlink>
    </w:p>
    <w:p w:rsidR="000539DF" w:rsidRDefault="000539DF">
      <w:r>
        <w:t>в) сведения о документах, удостоверяющих гражданство Российской Федерации заявителя и членов его семьи;</w:t>
      </w:r>
    </w:p>
    <w:p w:rsidR="000539DF" w:rsidRDefault="000539DF">
      <w:pPr>
        <w:pStyle w:val="a6"/>
        <w:rPr>
          <w:color w:val="000000"/>
          <w:sz w:val="16"/>
          <w:szCs w:val="16"/>
          <w:shd w:val="clear" w:color="auto" w:fill="F0F0F0"/>
        </w:rPr>
      </w:pPr>
      <w:bookmarkStart w:id="31" w:name="sub_10814"/>
      <w:r>
        <w:rPr>
          <w:color w:val="000000"/>
          <w:sz w:val="16"/>
          <w:szCs w:val="16"/>
          <w:shd w:val="clear" w:color="auto" w:fill="F0F0F0"/>
        </w:rPr>
        <w:t>Информация об изменениях:</w:t>
      </w:r>
    </w:p>
    <w:bookmarkEnd w:id="31"/>
    <w:p w:rsidR="000539DF" w:rsidRDefault="000539DF">
      <w:pPr>
        <w:pStyle w:val="a7"/>
        <w:rPr>
          <w:shd w:val="clear" w:color="auto" w:fill="F0F0F0"/>
        </w:rPr>
      </w:pPr>
      <w:r>
        <w:t xml:space="preserve"> </w:t>
      </w:r>
      <w:r>
        <w:rPr>
          <w:shd w:val="clear" w:color="auto" w:fill="F0F0F0"/>
        </w:rPr>
        <w:t xml:space="preserve">Подпункт "г" изменен с 3 апреля 2020 г. - </w:t>
      </w:r>
      <w:hyperlink r:id="rId58" w:history="1">
        <w:r>
          <w:rPr>
            <w:rStyle w:val="a4"/>
            <w:rFonts w:cs="Times New Roman CYR"/>
            <w:shd w:val="clear" w:color="auto" w:fill="F0F0F0"/>
          </w:rPr>
          <w:t>Постановление</w:t>
        </w:r>
      </w:hyperlink>
      <w:r>
        <w:rPr>
          <w:shd w:val="clear" w:color="auto" w:fill="F0F0F0"/>
        </w:rPr>
        <w:t xml:space="preserve"> Правительства России от 2 апреля 2020 г. N 420</w:t>
      </w:r>
    </w:p>
    <w:p w:rsidR="000539DF" w:rsidRDefault="000539DF">
      <w:pPr>
        <w:pStyle w:val="a7"/>
        <w:rPr>
          <w:shd w:val="clear" w:color="auto" w:fill="F0F0F0"/>
        </w:rPr>
      </w:pPr>
      <w:r>
        <w:t xml:space="preserve"> </w:t>
      </w:r>
      <w:r>
        <w:rPr>
          <w:shd w:val="clear" w:color="auto" w:fill="F0F0F0"/>
        </w:rPr>
        <w:t xml:space="preserve">Изменения </w:t>
      </w:r>
      <w:hyperlink r:id="rId59" w:history="1">
        <w:r>
          <w:rPr>
            <w:rStyle w:val="a4"/>
            <w:rFonts w:cs="Times New Roman CYR"/>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получателями таких субсидий, возникшие с 26 марта 2020 г.</w:t>
      </w:r>
    </w:p>
    <w:p w:rsidR="000539DF" w:rsidRDefault="000539DF">
      <w:pPr>
        <w:pStyle w:val="a7"/>
        <w:rPr>
          <w:shd w:val="clear" w:color="auto" w:fill="F0F0F0"/>
        </w:rPr>
      </w:pPr>
      <w:r>
        <w:t xml:space="preserve"> </w:t>
      </w:r>
      <w:hyperlink r:id="rId60" w:history="1">
        <w:r>
          <w:rPr>
            <w:rStyle w:val="a4"/>
            <w:rFonts w:cs="Times New Roman CYR"/>
            <w:shd w:val="clear" w:color="auto" w:fill="F0F0F0"/>
          </w:rPr>
          <w:t>См. предыдущую редакцию</w:t>
        </w:r>
      </w:hyperlink>
    </w:p>
    <w:p w:rsidR="000539DF" w:rsidRDefault="000539DF">
      <w:r>
        <w:t>г) сведения о лицах, зарегистрированных совместно с заявителем по месту его постоянного жительства;</w:t>
      </w:r>
    </w:p>
    <w:p w:rsidR="000539DF" w:rsidRDefault="000539DF">
      <w:pPr>
        <w:pStyle w:val="a6"/>
        <w:rPr>
          <w:color w:val="000000"/>
          <w:sz w:val="16"/>
          <w:szCs w:val="16"/>
          <w:shd w:val="clear" w:color="auto" w:fill="F0F0F0"/>
        </w:rPr>
      </w:pPr>
      <w:bookmarkStart w:id="32" w:name="sub_10815"/>
      <w:r>
        <w:rPr>
          <w:color w:val="000000"/>
          <w:sz w:val="16"/>
          <w:szCs w:val="16"/>
          <w:shd w:val="clear" w:color="auto" w:fill="F0F0F0"/>
        </w:rPr>
        <w:t>Информация об изменениях:</w:t>
      </w:r>
    </w:p>
    <w:bookmarkEnd w:id="32"/>
    <w:p w:rsidR="000539DF" w:rsidRDefault="000539DF">
      <w:pPr>
        <w:pStyle w:val="a7"/>
        <w:rPr>
          <w:shd w:val="clear" w:color="auto" w:fill="F0F0F0"/>
        </w:rPr>
      </w:pPr>
      <w:r>
        <w:t xml:space="preserve"> </w:t>
      </w:r>
      <w:r>
        <w:rPr>
          <w:shd w:val="clear" w:color="auto" w:fill="F0F0F0"/>
        </w:rPr>
        <w:t>Пункт 8</w:t>
      </w:r>
      <w:r>
        <w:rPr>
          <w:shd w:val="clear" w:color="auto" w:fill="F0F0F0"/>
          <w:vertAlign w:val="superscript"/>
        </w:rPr>
        <w:t> 1</w:t>
      </w:r>
      <w:r>
        <w:rPr>
          <w:shd w:val="clear" w:color="auto" w:fill="F0F0F0"/>
        </w:rPr>
        <w:t xml:space="preserve"> дополнен подпунктом "д" с 1 июля 2020 г. - </w:t>
      </w:r>
      <w:hyperlink r:id="rId61" w:history="1">
        <w:r>
          <w:rPr>
            <w:rStyle w:val="a4"/>
            <w:rFonts w:cs="Times New Roman CYR"/>
            <w:shd w:val="clear" w:color="auto" w:fill="F0F0F0"/>
          </w:rPr>
          <w:t>Постановление</w:t>
        </w:r>
      </w:hyperlink>
      <w:r>
        <w:rPr>
          <w:shd w:val="clear" w:color="auto" w:fill="F0F0F0"/>
        </w:rPr>
        <w:t xml:space="preserve"> Правительства России от 10 февраля 2020 г. N 114</w:t>
      </w:r>
    </w:p>
    <w:p w:rsidR="000539DF" w:rsidRDefault="000539DF">
      <w:r>
        <w:t>д) копии документов, выдаваемых федеральными государственными учреждениями медико-социальной экспертизы, подтверждающих факт установления заявителю инвалидности;</w:t>
      </w:r>
    </w:p>
    <w:p w:rsidR="000539DF" w:rsidRDefault="000539DF">
      <w:pPr>
        <w:pStyle w:val="a6"/>
        <w:rPr>
          <w:color w:val="000000"/>
          <w:sz w:val="16"/>
          <w:szCs w:val="16"/>
          <w:shd w:val="clear" w:color="auto" w:fill="F0F0F0"/>
        </w:rPr>
      </w:pPr>
      <w:r>
        <w:rPr>
          <w:color w:val="000000"/>
          <w:sz w:val="16"/>
          <w:szCs w:val="16"/>
          <w:shd w:val="clear" w:color="auto" w:fill="F0F0F0"/>
        </w:rPr>
        <w:t>ГАРАНТ:</w:t>
      </w:r>
    </w:p>
    <w:p w:rsidR="000539DF" w:rsidRDefault="000539DF">
      <w:pPr>
        <w:pStyle w:val="a6"/>
        <w:rPr>
          <w:shd w:val="clear" w:color="auto" w:fill="F0F0F0"/>
        </w:rPr>
      </w:pPr>
      <w:r>
        <w:t xml:space="preserve"> </w:t>
      </w:r>
      <w:r>
        <w:rPr>
          <w:shd w:val="clear" w:color="auto" w:fill="F0F0F0"/>
        </w:rPr>
        <w:t>Нумерация подпунктов приводится в соответствии с изменяющим документом</w:t>
      </w:r>
    </w:p>
    <w:p w:rsidR="000539DF" w:rsidRDefault="000539DF">
      <w:pPr>
        <w:pStyle w:val="a6"/>
        <w:rPr>
          <w:color w:val="000000"/>
          <w:sz w:val="16"/>
          <w:szCs w:val="16"/>
          <w:shd w:val="clear" w:color="auto" w:fill="F0F0F0"/>
        </w:rPr>
      </w:pPr>
      <w:bookmarkStart w:id="33" w:name="sub_108105"/>
      <w:r>
        <w:rPr>
          <w:color w:val="000000"/>
          <w:sz w:val="16"/>
          <w:szCs w:val="16"/>
          <w:shd w:val="clear" w:color="auto" w:fill="F0F0F0"/>
        </w:rPr>
        <w:t>Информация об изменениях:</w:t>
      </w:r>
    </w:p>
    <w:bookmarkEnd w:id="33"/>
    <w:p w:rsidR="000539DF" w:rsidRDefault="000539DF">
      <w:pPr>
        <w:pStyle w:val="a7"/>
        <w:rPr>
          <w:shd w:val="clear" w:color="auto" w:fill="F0F0F0"/>
        </w:rPr>
      </w:pPr>
      <w:r>
        <w:t xml:space="preserve"> </w:t>
      </w:r>
      <w:r>
        <w:rPr>
          <w:shd w:val="clear" w:color="auto" w:fill="F0F0F0"/>
        </w:rPr>
        <w:t>Пункт 8</w:t>
      </w:r>
      <w:r>
        <w:rPr>
          <w:shd w:val="clear" w:color="auto" w:fill="F0F0F0"/>
          <w:vertAlign w:val="superscript"/>
        </w:rPr>
        <w:t> 1</w:t>
      </w:r>
      <w:r>
        <w:rPr>
          <w:shd w:val="clear" w:color="auto" w:fill="F0F0F0"/>
        </w:rPr>
        <w:t xml:space="preserve"> дополнен подпунктом "д" с 3 апреля 2020 г. - </w:t>
      </w:r>
      <w:hyperlink r:id="rId62" w:history="1">
        <w:r>
          <w:rPr>
            <w:rStyle w:val="a4"/>
            <w:rFonts w:cs="Times New Roman CYR"/>
            <w:shd w:val="clear" w:color="auto" w:fill="F0F0F0"/>
          </w:rPr>
          <w:t>Постановление</w:t>
        </w:r>
      </w:hyperlink>
      <w:r>
        <w:rPr>
          <w:shd w:val="clear" w:color="auto" w:fill="F0F0F0"/>
        </w:rPr>
        <w:t xml:space="preserve"> Правительства России от 2 апреля 2020 г. N 420</w:t>
      </w:r>
    </w:p>
    <w:p w:rsidR="000539DF" w:rsidRDefault="000539DF">
      <w:pPr>
        <w:pStyle w:val="a7"/>
        <w:rPr>
          <w:shd w:val="clear" w:color="auto" w:fill="F0F0F0"/>
        </w:rPr>
      </w:pPr>
      <w:r>
        <w:t xml:space="preserve"> </w:t>
      </w:r>
      <w:r>
        <w:rPr>
          <w:shd w:val="clear" w:color="auto" w:fill="F0F0F0"/>
        </w:rPr>
        <w:t xml:space="preserve">Изменения </w:t>
      </w:r>
      <w:hyperlink r:id="rId63" w:history="1">
        <w:r>
          <w:rPr>
            <w:rStyle w:val="a4"/>
            <w:rFonts w:cs="Times New Roman CYR"/>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получателями таких субсидий, возникшие с 26 марта 2020 г.</w:t>
      </w:r>
    </w:p>
    <w:p w:rsidR="000539DF" w:rsidRDefault="000539DF">
      <w:r>
        <w:t>д)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w:t>
      </w:r>
    </w:p>
    <w:p w:rsidR="000539DF" w:rsidRDefault="000539DF">
      <w:pPr>
        <w:pStyle w:val="a6"/>
        <w:rPr>
          <w:color w:val="000000"/>
          <w:sz w:val="16"/>
          <w:szCs w:val="16"/>
          <w:shd w:val="clear" w:color="auto" w:fill="F0F0F0"/>
        </w:rPr>
      </w:pPr>
      <w:bookmarkStart w:id="34" w:name="sub_108106"/>
      <w:r>
        <w:rPr>
          <w:color w:val="000000"/>
          <w:sz w:val="16"/>
          <w:szCs w:val="16"/>
          <w:shd w:val="clear" w:color="auto" w:fill="F0F0F0"/>
        </w:rPr>
        <w:t>Информация об изменениях:</w:t>
      </w:r>
    </w:p>
    <w:bookmarkEnd w:id="34"/>
    <w:p w:rsidR="000539DF" w:rsidRDefault="000539DF">
      <w:pPr>
        <w:pStyle w:val="a7"/>
        <w:rPr>
          <w:shd w:val="clear" w:color="auto" w:fill="F0F0F0"/>
        </w:rPr>
      </w:pPr>
      <w:r>
        <w:t xml:space="preserve"> </w:t>
      </w:r>
      <w:r>
        <w:rPr>
          <w:shd w:val="clear" w:color="auto" w:fill="F0F0F0"/>
        </w:rPr>
        <w:t>Пункт 8</w:t>
      </w:r>
      <w:r>
        <w:rPr>
          <w:shd w:val="clear" w:color="auto" w:fill="F0F0F0"/>
          <w:vertAlign w:val="superscript"/>
        </w:rPr>
        <w:t> 1</w:t>
      </w:r>
      <w:r>
        <w:rPr>
          <w:shd w:val="clear" w:color="auto" w:fill="F0F0F0"/>
        </w:rPr>
        <w:t xml:space="preserve"> дополнен подпунктом "е" с 3 апреля 2020 г. - </w:t>
      </w:r>
      <w:hyperlink r:id="rId64" w:history="1">
        <w:r>
          <w:rPr>
            <w:rStyle w:val="a4"/>
            <w:rFonts w:cs="Times New Roman CYR"/>
            <w:shd w:val="clear" w:color="auto" w:fill="F0F0F0"/>
          </w:rPr>
          <w:t>Постановление</w:t>
        </w:r>
      </w:hyperlink>
      <w:r>
        <w:rPr>
          <w:shd w:val="clear" w:color="auto" w:fill="F0F0F0"/>
        </w:rPr>
        <w:t xml:space="preserve"> Правительства России от 2 апреля 2020 г. N 420</w:t>
      </w:r>
    </w:p>
    <w:p w:rsidR="000539DF" w:rsidRDefault="000539DF">
      <w:pPr>
        <w:pStyle w:val="a7"/>
        <w:rPr>
          <w:shd w:val="clear" w:color="auto" w:fill="F0F0F0"/>
        </w:rPr>
      </w:pPr>
      <w:r>
        <w:t xml:space="preserve"> </w:t>
      </w:r>
      <w:r>
        <w:rPr>
          <w:shd w:val="clear" w:color="auto" w:fill="F0F0F0"/>
        </w:rPr>
        <w:t xml:space="preserve">Изменения </w:t>
      </w:r>
      <w:hyperlink r:id="rId65" w:history="1">
        <w:r>
          <w:rPr>
            <w:rStyle w:val="a4"/>
            <w:rFonts w:cs="Times New Roman CYR"/>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получателями таких субсидий, возникшие с 26 марта 2020 г.</w:t>
      </w:r>
    </w:p>
    <w:p w:rsidR="000539DF" w:rsidRDefault="000539DF">
      <w:r>
        <w:t>е) сведения о доходах заявителя и членов его семьи, учитываемых при решении вопроса о предоставлении субсидии;</w:t>
      </w:r>
    </w:p>
    <w:p w:rsidR="000539DF" w:rsidRDefault="000539DF">
      <w:pPr>
        <w:pStyle w:val="a6"/>
        <w:rPr>
          <w:color w:val="000000"/>
          <w:sz w:val="16"/>
          <w:szCs w:val="16"/>
          <w:shd w:val="clear" w:color="auto" w:fill="F0F0F0"/>
        </w:rPr>
      </w:pPr>
      <w:bookmarkStart w:id="35" w:name="sub_108107"/>
      <w:r>
        <w:rPr>
          <w:color w:val="000000"/>
          <w:sz w:val="16"/>
          <w:szCs w:val="16"/>
          <w:shd w:val="clear" w:color="auto" w:fill="F0F0F0"/>
        </w:rPr>
        <w:t>Информация об изменениях:</w:t>
      </w:r>
    </w:p>
    <w:bookmarkEnd w:id="35"/>
    <w:p w:rsidR="000539DF" w:rsidRDefault="000539DF">
      <w:pPr>
        <w:pStyle w:val="a7"/>
        <w:rPr>
          <w:shd w:val="clear" w:color="auto" w:fill="F0F0F0"/>
        </w:rPr>
      </w:pPr>
      <w:r>
        <w:lastRenderedPageBreak/>
        <w:t xml:space="preserve"> </w:t>
      </w:r>
      <w:r>
        <w:rPr>
          <w:shd w:val="clear" w:color="auto" w:fill="F0F0F0"/>
        </w:rPr>
        <w:t>Пункт 8</w:t>
      </w:r>
      <w:r>
        <w:rPr>
          <w:shd w:val="clear" w:color="auto" w:fill="F0F0F0"/>
          <w:vertAlign w:val="superscript"/>
        </w:rPr>
        <w:t> 1</w:t>
      </w:r>
      <w:r>
        <w:rPr>
          <w:shd w:val="clear" w:color="auto" w:fill="F0F0F0"/>
        </w:rPr>
        <w:t xml:space="preserve"> дополнен подпунктом "ж" с 1 июля 2021 г. - </w:t>
      </w:r>
      <w:hyperlink r:id="rId66" w:history="1">
        <w:r>
          <w:rPr>
            <w:rStyle w:val="a4"/>
            <w:rFonts w:cs="Times New Roman CYR"/>
            <w:shd w:val="clear" w:color="auto" w:fill="F0F0F0"/>
          </w:rPr>
          <w:t>Постановление</w:t>
        </w:r>
      </w:hyperlink>
      <w:r>
        <w:rPr>
          <w:shd w:val="clear" w:color="auto" w:fill="F0F0F0"/>
        </w:rPr>
        <w:t xml:space="preserve"> Правительства России от 28 июля 2020 г. N 1130</w:t>
      </w:r>
    </w:p>
    <w:p w:rsidR="000539DF" w:rsidRDefault="000539DF">
      <w:pPr>
        <w:pStyle w:val="a6"/>
        <w:rPr>
          <w:color w:val="000000"/>
          <w:sz w:val="16"/>
          <w:szCs w:val="16"/>
          <w:shd w:val="clear" w:color="auto" w:fill="F0F0F0"/>
        </w:rPr>
      </w:pPr>
      <w:r>
        <w:rPr>
          <w:color w:val="000000"/>
          <w:sz w:val="16"/>
          <w:szCs w:val="16"/>
          <w:shd w:val="clear" w:color="auto" w:fill="F0F0F0"/>
        </w:rPr>
        <w:t>ГАРАНТ:</w:t>
      </w:r>
    </w:p>
    <w:p w:rsidR="000539DF" w:rsidRDefault="000539DF">
      <w:pPr>
        <w:pStyle w:val="a6"/>
        <w:rPr>
          <w:shd w:val="clear" w:color="auto" w:fill="F0F0F0"/>
        </w:rPr>
      </w:pPr>
      <w:r>
        <w:t xml:space="preserve"> </w:t>
      </w:r>
      <w:r>
        <w:rPr>
          <w:shd w:val="clear" w:color="auto" w:fill="F0F0F0"/>
        </w:rPr>
        <w:t xml:space="preserve">Срок вступления в силу положений о запрете на предоставление субсидий и компенсаций расходов на оплату жилого помещения и коммунальных услуг гражданам при наличии непогашенной задолженности </w:t>
      </w:r>
      <w:hyperlink r:id="rId67" w:history="1">
        <w:r>
          <w:rPr>
            <w:rStyle w:val="a4"/>
            <w:rFonts w:cs="Times New Roman CYR"/>
            <w:shd w:val="clear" w:color="auto" w:fill="F0F0F0"/>
          </w:rPr>
          <w:t>перенесен</w:t>
        </w:r>
      </w:hyperlink>
      <w:r>
        <w:rPr>
          <w:shd w:val="clear" w:color="auto" w:fill="F0F0F0"/>
        </w:rPr>
        <w:t xml:space="preserve"> на 1 января 2022 г.</w:t>
      </w:r>
    </w:p>
    <w:p w:rsidR="000539DF" w:rsidRDefault="000539DF">
      <w:r>
        <w:t>ж) 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0539DF" w:rsidRDefault="000539DF">
      <w:pPr>
        <w:pStyle w:val="a6"/>
        <w:rPr>
          <w:color w:val="000000"/>
          <w:sz w:val="16"/>
          <w:szCs w:val="16"/>
          <w:shd w:val="clear" w:color="auto" w:fill="F0F0F0"/>
        </w:rPr>
      </w:pPr>
      <w:bookmarkStart w:id="36" w:name="sub_1082"/>
      <w:r>
        <w:rPr>
          <w:color w:val="000000"/>
          <w:sz w:val="16"/>
          <w:szCs w:val="16"/>
          <w:shd w:val="clear" w:color="auto" w:fill="F0F0F0"/>
        </w:rPr>
        <w:t>Информация об изменениях:</w:t>
      </w:r>
    </w:p>
    <w:bookmarkEnd w:id="36"/>
    <w:p w:rsidR="000539DF" w:rsidRDefault="000539DF">
      <w:pPr>
        <w:pStyle w:val="a7"/>
        <w:rPr>
          <w:shd w:val="clear" w:color="auto" w:fill="F0F0F0"/>
        </w:rPr>
      </w:pPr>
      <w:r>
        <w:t xml:space="preserve"> </w:t>
      </w:r>
      <w:r>
        <w:rPr>
          <w:shd w:val="clear" w:color="auto" w:fill="F0F0F0"/>
        </w:rPr>
        <w:t>Пункт 8</w:t>
      </w:r>
      <w:r>
        <w:rPr>
          <w:shd w:val="clear" w:color="auto" w:fill="F0F0F0"/>
          <w:vertAlign w:val="superscript"/>
        </w:rPr>
        <w:t> 2</w:t>
      </w:r>
      <w:r>
        <w:rPr>
          <w:shd w:val="clear" w:color="auto" w:fill="F0F0F0"/>
        </w:rPr>
        <w:t xml:space="preserve"> изменен с 7 августа 2018 г. - </w:t>
      </w:r>
      <w:hyperlink r:id="rId68" w:history="1">
        <w:r>
          <w:rPr>
            <w:rStyle w:val="a4"/>
            <w:rFonts w:cs="Times New Roman CYR"/>
            <w:shd w:val="clear" w:color="auto" w:fill="F0F0F0"/>
          </w:rPr>
          <w:t>Постановление</w:t>
        </w:r>
      </w:hyperlink>
      <w:r>
        <w:rPr>
          <w:shd w:val="clear" w:color="auto" w:fill="F0F0F0"/>
        </w:rPr>
        <w:t xml:space="preserve"> Правительства России от 26 июля 2018 г. N 871</w:t>
      </w:r>
    </w:p>
    <w:p w:rsidR="000539DF" w:rsidRDefault="000539DF">
      <w:pPr>
        <w:pStyle w:val="a7"/>
        <w:rPr>
          <w:shd w:val="clear" w:color="auto" w:fill="F0F0F0"/>
        </w:rPr>
      </w:pPr>
      <w:r>
        <w:t xml:space="preserve"> </w:t>
      </w:r>
      <w:hyperlink r:id="rId69" w:history="1">
        <w:r>
          <w:rPr>
            <w:rStyle w:val="a4"/>
            <w:rFonts w:cs="Times New Roman CYR"/>
            <w:shd w:val="clear" w:color="auto" w:fill="F0F0F0"/>
          </w:rPr>
          <w:t>См. предыдущую редакцию</w:t>
        </w:r>
      </w:hyperlink>
    </w:p>
    <w:p w:rsidR="000539DF" w:rsidRDefault="000539DF">
      <w:r>
        <w:t>8</w:t>
      </w:r>
      <w:r>
        <w:rPr>
          <w:vertAlign w:val="superscript"/>
        </w:rPr>
        <w:t> 2</w:t>
      </w:r>
      <w:r>
        <w:t xml:space="preserve">. Заявитель вправе представить в уполномоченный орган по месту жительства документы, указанные в </w:t>
      </w:r>
      <w:hyperlink w:anchor="sub_1081" w:history="1">
        <w:r>
          <w:rPr>
            <w:rStyle w:val="a4"/>
            <w:rFonts w:cs="Times New Roman CYR"/>
          </w:rPr>
          <w:t>пункте 8</w:t>
        </w:r>
      </w:hyperlink>
      <w:hyperlink w:anchor="sub_1081" w:history="1">
        <w:r>
          <w:rPr>
            <w:rStyle w:val="a4"/>
            <w:rFonts w:cs="Times New Roman CYR"/>
            <w:vertAlign w:val="superscript"/>
          </w:rPr>
          <w:t> 1</w:t>
        </w:r>
      </w:hyperlink>
      <w:r>
        <w:t xml:space="preserve"> настоящих Правил,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rsidR="000539DF" w:rsidRDefault="000539DF">
      <w:bookmarkStart w:id="37" w:name="sub_1009"/>
      <w:r>
        <w:t xml:space="preserve">9. Члены семей граждан, указанных в </w:t>
      </w:r>
      <w:hyperlink w:anchor="sub_1005" w:history="1">
        <w:r>
          <w:rPr>
            <w:rStyle w:val="a4"/>
            <w:rFonts w:cs="Times New Roman CYR"/>
          </w:rPr>
          <w:t>пункте 5</w:t>
        </w:r>
      </w:hyperlink>
      <w:r>
        <w:t xml:space="preserve"> настоящих Правил, дополнительно к документам, предусмотренным </w:t>
      </w:r>
      <w:hyperlink w:anchor="sub_1008" w:history="1">
        <w:r>
          <w:rPr>
            <w:rStyle w:val="a4"/>
            <w:rFonts w:cs="Times New Roman CYR"/>
          </w:rPr>
          <w:t>пунктом 8</w:t>
        </w:r>
      </w:hyperlink>
      <w: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0539DF" w:rsidRDefault="000539DF">
      <w:pPr>
        <w:pStyle w:val="a6"/>
        <w:rPr>
          <w:color w:val="000000"/>
          <w:sz w:val="16"/>
          <w:szCs w:val="16"/>
          <w:shd w:val="clear" w:color="auto" w:fill="F0F0F0"/>
        </w:rPr>
      </w:pPr>
      <w:bookmarkStart w:id="38" w:name="sub_1010"/>
      <w:bookmarkEnd w:id="37"/>
      <w:r>
        <w:rPr>
          <w:color w:val="000000"/>
          <w:sz w:val="16"/>
          <w:szCs w:val="16"/>
          <w:shd w:val="clear" w:color="auto" w:fill="F0F0F0"/>
        </w:rPr>
        <w:t>Информация об изменениях:</w:t>
      </w:r>
    </w:p>
    <w:bookmarkEnd w:id="38"/>
    <w:p w:rsidR="000539DF" w:rsidRDefault="000539DF">
      <w:pPr>
        <w:pStyle w:val="a7"/>
        <w:rPr>
          <w:shd w:val="clear" w:color="auto" w:fill="F0F0F0"/>
        </w:rPr>
      </w:pPr>
      <w:r>
        <w:t xml:space="preserve"> </w:t>
      </w:r>
      <w:r>
        <w:rPr>
          <w:shd w:val="clear" w:color="auto" w:fill="F0F0F0"/>
        </w:rPr>
        <w:t xml:space="preserve">Пункт 10 изменен с 3 апреля 2020 г. - </w:t>
      </w:r>
      <w:hyperlink r:id="rId70" w:history="1">
        <w:r>
          <w:rPr>
            <w:rStyle w:val="a4"/>
            <w:rFonts w:cs="Times New Roman CYR"/>
            <w:shd w:val="clear" w:color="auto" w:fill="F0F0F0"/>
          </w:rPr>
          <w:t>Постановление</w:t>
        </w:r>
      </w:hyperlink>
      <w:r>
        <w:rPr>
          <w:shd w:val="clear" w:color="auto" w:fill="F0F0F0"/>
        </w:rPr>
        <w:t xml:space="preserve"> Правительства России от 2 апреля 2020 г. N 420</w:t>
      </w:r>
    </w:p>
    <w:p w:rsidR="000539DF" w:rsidRDefault="000539DF">
      <w:pPr>
        <w:pStyle w:val="a7"/>
        <w:rPr>
          <w:shd w:val="clear" w:color="auto" w:fill="F0F0F0"/>
        </w:rPr>
      </w:pPr>
      <w:r>
        <w:t xml:space="preserve"> </w:t>
      </w:r>
      <w:r>
        <w:rPr>
          <w:shd w:val="clear" w:color="auto" w:fill="F0F0F0"/>
        </w:rPr>
        <w:t xml:space="preserve">Изменения </w:t>
      </w:r>
      <w:hyperlink r:id="rId71" w:history="1">
        <w:r>
          <w:rPr>
            <w:rStyle w:val="a4"/>
            <w:rFonts w:cs="Times New Roman CYR"/>
            <w:shd w:val="clear" w:color="auto" w:fill="F0F0F0"/>
          </w:rPr>
          <w:t>распространяются</w:t>
        </w:r>
      </w:hyperlink>
      <w:r>
        <w:rPr>
          <w:shd w:val="clear" w:color="auto" w:fill="F0F0F0"/>
        </w:rPr>
        <w:t xml:space="preserve"> на правоотношения по предоставлению субсидий на оплату жилого помещения и коммунальных услуг гражданам, являющимся получателями таких субсидий, возникшие с 26 марта 2020 г.</w:t>
      </w:r>
    </w:p>
    <w:p w:rsidR="000539DF" w:rsidRDefault="000539DF">
      <w:pPr>
        <w:pStyle w:val="a7"/>
        <w:rPr>
          <w:shd w:val="clear" w:color="auto" w:fill="F0F0F0"/>
        </w:rPr>
      </w:pPr>
      <w:r>
        <w:t xml:space="preserve"> </w:t>
      </w:r>
      <w:hyperlink r:id="rId72" w:history="1">
        <w:r>
          <w:rPr>
            <w:rStyle w:val="a4"/>
            <w:rFonts w:cs="Times New Roman CYR"/>
            <w:shd w:val="clear" w:color="auto" w:fill="F0F0F0"/>
          </w:rPr>
          <w:t>См. предыдущую редакцию</w:t>
        </w:r>
      </w:hyperlink>
    </w:p>
    <w:p w:rsidR="000539DF" w:rsidRDefault="000539DF">
      <w:r>
        <w:t xml:space="preserve">10. Требовать от граждан документы и сведения, не предусмотренные </w:t>
      </w:r>
      <w:hyperlink w:anchor="sub_1008" w:history="1">
        <w:r>
          <w:rPr>
            <w:rStyle w:val="a4"/>
            <w:rFonts w:cs="Times New Roman CYR"/>
          </w:rPr>
          <w:t>пунктами 8</w:t>
        </w:r>
      </w:hyperlink>
      <w:r>
        <w:t xml:space="preserve">, </w:t>
      </w:r>
      <w:hyperlink w:anchor="sub_1009" w:history="1">
        <w:r>
          <w:rPr>
            <w:rStyle w:val="a4"/>
            <w:rFonts w:cs="Times New Roman CYR"/>
          </w:rPr>
          <w:t>9</w:t>
        </w:r>
      </w:hyperlink>
      <w:r>
        <w:t xml:space="preserve">, </w:t>
      </w:r>
      <w:hyperlink w:anchor="sub_1027" w:history="1">
        <w:r>
          <w:rPr>
            <w:rStyle w:val="a4"/>
            <w:rFonts w:cs="Times New Roman CYR"/>
          </w:rPr>
          <w:t>27</w:t>
        </w:r>
      </w:hyperlink>
      <w:r>
        <w:t xml:space="preserve"> и </w:t>
      </w:r>
      <w:hyperlink w:anchor="sub_1048" w:history="1">
        <w:r>
          <w:rPr>
            <w:rStyle w:val="a4"/>
            <w:rFonts w:cs="Times New Roman CYR"/>
          </w:rPr>
          <w:t>48</w:t>
        </w:r>
      </w:hyperlink>
      <w:r>
        <w:t xml:space="preserve"> настоящих Правил, не допускается.</w:t>
      </w:r>
    </w:p>
    <w:p w:rsidR="000539DF" w:rsidRDefault="000539DF">
      <w:pPr>
        <w:pStyle w:val="a6"/>
        <w:rPr>
          <w:color w:val="000000"/>
          <w:sz w:val="16"/>
          <w:szCs w:val="16"/>
          <w:shd w:val="clear" w:color="auto" w:fill="F0F0F0"/>
        </w:rPr>
      </w:pPr>
      <w:bookmarkStart w:id="39" w:name="sub_1011"/>
      <w:r>
        <w:rPr>
          <w:color w:val="000000"/>
          <w:sz w:val="16"/>
          <w:szCs w:val="16"/>
          <w:shd w:val="clear" w:color="auto" w:fill="F0F0F0"/>
        </w:rPr>
        <w:t>Информация об изменениях:</w:t>
      </w:r>
    </w:p>
    <w:bookmarkEnd w:id="39"/>
    <w:p w:rsidR="000539DF" w:rsidRDefault="000539DF">
      <w:pPr>
        <w:pStyle w:val="a7"/>
        <w:rPr>
          <w:shd w:val="clear" w:color="auto" w:fill="F0F0F0"/>
        </w:rPr>
      </w:pPr>
      <w:r>
        <w:t xml:space="preserve"> </w:t>
      </w:r>
      <w:r>
        <w:rPr>
          <w:shd w:val="clear" w:color="auto" w:fill="F0F0F0"/>
        </w:rPr>
        <w:t xml:space="preserve">Пункт 11 изменен с 7 августа 2018 г. - </w:t>
      </w:r>
      <w:hyperlink r:id="rId73" w:history="1">
        <w:r>
          <w:rPr>
            <w:rStyle w:val="a4"/>
            <w:rFonts w:cs="Times New Roman CYR"/>
            <w:shd w:val="clear" w:color="auto" w:fill="F0F0F0"/>
          </w:rPr>
          <w:t>Постановление</w:t>
        </w:r>
      </w:hyperlink>
      <w:r>
        <w:rPr>
          <w:shd w:val="clear" w:color="auto" w:fill="F0F0F0"/>
        </w:rPr>
        <w:t xml:space="preserve"> Правительства России от 26 июля 2018 г. N 871</w:t>
      </w:r>
    </w:p>
    <w:p w:rsidR="000539DF" w:rsidRDefault="000539DF">
      <w:pPr>
        <w:pStyle w:val="a7"/>
        <w:rPr>
          <w:shd w:val="clear" w:color="auto" w:fill="F0F0F0"/>
        </w:rPr>
      </w:pPr>
      <w:r>
        <w:t xml:space="preserve"> </w:t>
      </w:r>
      <w:hyperlink r:id="rId74" w:history="1">
        <w:r>
          <w:rPr>
            <w:rStyle w:val="a4"/>
            <w:rFonts w:cs="Times New Roman CYR"/>
            <w:shd w:val="clear" w:color="auto" w:fill="F0F0F0"/>
          </w:rPr>
          <w:t>См. предыдущую редакцию</w:t>
        </w:r>
      </w:hyperlink>
    </w:p>
    <w:p w:rsidR="000539DF" w:rsidRDefault="000539DF">
      <w:pPr>
        <w:pStyle w:val="a6"/>
        <w:rPr>
          <w:color w:val="000000"/>
          <w:sz w:val="16"/>
          <w:szCs w:val="16"/>
          <w:shd w:val="clear" w:color="auto" w:fill="F0F0F0"/>
        </w:rPr>
      </w:pPr>
      <w:r>
        <w:rPr>
          <w:color w:val="000000"/>
          <w:sz w:val="16"/>
          <w:szCs w:val="16"/>
          <w:shd w:val="clear" w:color="auto" w:fill="F0F0F0"/>
        </w:rPr>
        <w:t>ГАРАНТ:</w:t>
      </w:r>
    </w:p>
    <w:p w:rsidR="000539DF" w:rsidRDefault="000539DF">
      <w:pPr>
        <w:pStyle w:val="a6"/>
        <w:rPr>
          <w:shd w:val="clear" w:color="auto" w:fill="F0F0F0"/>
        </w:rPr>
      </w:pPr>
      <w:r>
        <w:t xml:space="preserve"> </w:t>
      </w:r>
      <w:hyperlink r:id="rId75" w:history="1">
        <w:r>
          <w:rPr>
            <w:rStyle w:val="a4"/>
            <w:rFonts w:cs="Times New Roman CYR"/>
            <w:shd w:val="clear" w:color="auto" w:fill="F0F0F0"/>
          </w:rPr>
          <w:t>Решением</w:t>
        </w:r>
      </w:hyperlink>
      <w:r>
        <w:rPr>
          <w:shd w:val="clear" w:color="auto" w:fill="F0F0F0"/>
        </w:rPr>
        <w:t xml:space="preserve"> Верховного Суда РФ от 25 сентября 2012 г. N АКПИ12-1074, оставленным без изменения </w:t>
      </w:r>
      <w:hyperlink r:id="rId76"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17 января 2013 г. N АПЛ12-722, пункт 11 настоящих Правил признан не противоречащим действующему законодательству</w:t>
      </w:r>
    </w:p>
    <w:p w:rsidR="000539DF" w:rsidRDefault="000539DF">
      <w:r>
        <w:t xml:space="preserve">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w:t>
      </w:r>
      <w:r>
        <w:lastRenderedPageBreak/>
        <w:t>федеральной государственной службы занятости населения, организации связи, другие органы и организации.</w:t>
      </w:r>
    </w:p>
    <w:p w:rsidR="000539DF" w:rsidRDefault="000539DF">
      <w:bookmarkStart w:id="40" w:name="sub_10112"/>
      <w:r>
        <w:t>Уполномоченные органы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компетентные органы. В приоритетном порядке указанные выборочные проверки осуществляются уполномоченными органами в отношении лиц:</w:t>
      </w:r>
    </w:p>
    <w:bookmarkEnd w:id="40"/>
    <w:p w:rsidR="000539DF" w:rsidRDefault="000539DF">
      <w:r>
        <w:t>повторно обратившихся за предоставлением субсидии;</w:t>
      </w:r>
    </w:p>
    <w:p w:rsidR="000539DF" w:rsidRDefault="000539DF">
      <w:r>
        <w:t>расходы на оплату жилого помещения и коммунальных услуг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rsidR="000539DF" w:rsidRDefault="000539DF">
      <w:r>
        <w:t>не имеющих постоянного места работы (постоянного дохода).</w:t>
      </w:r>
    </w:p>
    <w:p w:rsidR="000539DF" w:rsidRDefault="000539DF">
      <w:pPr>
        <w:pStyle w:val="a6"/>
        <w:rPr>
          <w:color w:val="000000"/>
          <w:sz w:val="16"/>
          <w:szCs w:val="16"/>
          <w:shd w:val="clear" w:color="auto" w:fill="F0F0F0"/>
        </w:rPr>
      </w:pPr>
      <w:bookmarkStart w:id="41" w:name="sub_1012"/>
      <w:r>
        <w:rPr>
          <w:color w:val="000000"/>
          <w:sz w:val="16"/>
          <w:szCs w:val="16"/>
          <w:shd w:val="clear" w:color="auto" w:fill="F0F0F0"/>
        </w:rPr>
        <w:t>Информация об изменениях:</w:t>
      </w:r>
    </w:p>
    <w:bookmarkEnd w:id="41"/>
    <w:p w:rsidR="000539DF" w:rsidRDefault="000539DF">
      <w:pPr>
        <w:pStyle w:val="a7"/>
        <w:rPr>
          <w:shd w:val="clear" w:color="auto" w:fill="F0F0F0"/>
        </w:rPr>
      </w:pPr>
      <w:r>
        <w:t xml:space="preserve"> </w:t>
      </w:r>
      <w:hyperlink r:id="rId77"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пункт 12 настоящих Правил изложен в новой редакции</w:t>
      </w:r>
    </w:p>
    <w:p w:rsidR="000539DF" w:rsidRDefault="000539DF">
      <w:pPr>
        <w:pStyle w:val="a7"/>
        <w:rPr>
          <w:shd w:val="clear" w:color="auto" w:fill="F0F0F0"/>
        </w:rPr>
      </w:pPr>
      <w:r>
        <w:t xml:space="preserve"> </w:t>
      </w:r>
      <w:hyperlink r:id="rId78" w:history="1">
        <w:r>
          <w:rPr>
            <w:rStyle w:val="a4"/>
            <w:rFonts w:cs="Times New Roman CYR"/>
            <w:shd w:val="clear" w:color="auto" w:fill="F0F0F0"/>
          </w:rPr>
          <w:t>См. текст пункта в предыдущей редакции</w:t>
        </w:r>
      </w:hyperlink>
    </w:p>
    <w:p w:rsidR="000539DF" w:rsidRDefault="000539DF">
      <w:r>
        <w:t xml:space="preserve">12. При наличии у уполномоченного органа возможности,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получить сведения, необходимые для принятия решения о предоставлении субсидий, расчета их размеров, сравнения размера предоставляемой субсидии с фактическими расходами семьи на оплату жилого помещения и коммунальных услуг, граждане освобождаются по решению этого органа от обязанности представления всех или части документов, указанных в </w:t>
      </w:r>
      <w:hyperlink w:anchor="sub_1008" w:history="1">
        <w:r>
          <w:rPr>
            <w:rStyle w:val="a4"/>
            <w:rFonts w:cs="Times New Roman CYR"/>
          </w:rPr>
          <w:t>пунктах 8</w:t>
        </w:r>
      </w:hyperlink>
      <w:r>
        <w:t xml:space="preserve">, </w:t>
      </w:r>
      <w:hyperlink w:anchor="sub_1009" w:history="1">
        <w:r>
          <w:rPr>
            <w:rStyle w:val="a4"/>
            <w:rFonts w:cs="Times New Roman CYR"/>
          </w:rPr>
          <w:t>9</w:t>
        </w:r>
      </w:hyperlink>
      <w:r>
        <w:t xml:space="preserve">, </w:t>
      </w:r>
      <w:hyperlink w:anchor="sub_1027" w:history="1">
        <w:r>
          <w:rPr>
            <w:rStyle w:val="a4"/>
            <w:rFonts w:cs="Times New Roman CYR"/>
          </w:rPr>
          <w:t>27</w:t>
        </w:r>
      </w:hyperlink>
      <w:r>
        <w:t xml:space="preserve"> и </w:t>
      </w:r>
      <w:hyperlink w:anchor="sub_1048" w:history="1">
        <w:r>
          <w:rPr>
            <w:rStyle w:val="a4"/>
            <w:rFonts w:cs="Times New Roman CYR"/>
          </w:rPr>
          <w:t>48</w:t>
        </w:r>
      </w:hyperlink>
      <w:r>
        <w:t xml:space="preserve"> настоящих Правил.</w:t>
      </w:r>
    </w:p>
    <w:p w:rsidR="000539DF" w:rsidRDefault="000539DF">
      <w:pPr>
        <w:pStyle w:val="a6"/>
        <w:rPr>
          <w:color w:val="000000"/>
          <w:sz w:val="16"/>
          <w:szCs w:val="16"/>
          <w:shd w:val="clear" w:color="auto" w:fill="F0F0F0"/>
        </w:rPr>
      </w:pPr>
      <w:bookmarkStart w:id="42" w:name="sub_1013"/>
      <w:r>
        <w:rPr>
          <w:color w:val="000000"/>
          <w:sz w:val="16"/>
          <w:szCs w:val="16"/>
          <w:shd w:val="clear" w:color="auto" w:fill="F0F0F0"/>
        </w:rPr>
        <w:t>Информация об изменениях:</w:t>
      </w:r>
    </w:p>
    <w:bookmarkEnd w:id="42"/>
    <w:p w:rsidR="000539DF" w:rsidRDefault="000539DF">
      <w:pPr>
        <w:pStyle w:val="a7"/>
        <w:rPr>
          <w:shd w:val="clear" w:color="auto" w:fill="F0F0F0"/>
        </w:rPr>
      </w:pPr>
      <w:r>
        <w:t xml:space="preserve"> </w:t>
      </w:r>
      <w:hyperlink r:id="rId79"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в пункт 13 настоящих Правил внесены изменения</w:t>
      </w:r>
    </w:p>
    <w:p w:rsidR="000539DF" w:rsidRDefault="000539DF">
      <w:pPr>
        <w:pStyle w:val="a7"/>
        <w:rPr>
          <w:shd w:val="clear" w:color="auto" w:fill="F0F0F0"/>
        </w:rPr>
      </w:pPr>
      <w:r>
        <w:t xml:space="preserve"> </w:t>
      </w:r>
      <w:hyperlink r:id="rId80" w:history="1">
        <w:r>
          <w:rPr>
            <w:rStyle w:val="a4"/>
            <w:rFonts w:cs="Times New Roman CYR"/>
            <w:shd w:val="clear" w:color="auto" w:fill="F0F0F0"/>
          </w:rPr>
          <w:t>См. текст пункта в предыдущей редакции</w:t>
        </w:r>
      </w:hyperlink>
    </w:p>
    <w:p w:rsidR="000539DF" w:rsidRDefault="000539DF">
      <w:r>
        <w:t xml:space="preserve">13. Документы, предусмотренные </w:t>
      </w:r>
      <w:hyperlink w:anchor="sub_1008" w:history="1">
        <w:r>
          <w:rPr>
            <w:rStyle w:val="a4"/>
            <w:rFonts w:cs="Times New Roman CYR"/>
          </w:rPr>
          <w:t>пунктами 8</w:t>
        </w:r>
      </w:hyperlink>
      <w:r>
        <w:t xml:space="preserve">, </w:t>
      </w:r>
      <w:hyperlink w:anchor="sub_1081" w:history="1">
        <w:r>
          <w:rPr>
            <w:rStyle w:val="a4"/>
            <w:rFonts w:cs="Times New Roman CYR"/>
          </w:rPr>
          <w:t>8</w:t>
        </w:r>
      </w:hyperlink>
      <w:hyperlink w:anchor="sub_1081" w:history="1">
        <w:r>
          <w:rPr>
            <w:rStyle w:val="a4"/>
            <w:rFonts w:cs="Times New Roman CYR"/>
            <w:vertAlign w:val="superscript"/>
          </w:rPr>
          <w:t> 1</w:t>
        </w:r>
      </w:hyperlink>
      <w:r>
        <w:t xml:space="preserve">, </w:t>
      </w:r>
      <w:hyperlink w:anchor="sub_1009" w:history="1">
        <w:r>
          <w:rPr>
            <w:rStyle w:val="a4"/>
            <w:rFonts w:cs="Times New Roman CYR"/>
          </w:rPr>
          <w:t>9</w:t>
        </w:r>
      </w:hyperlink>
      <w:r>
        <w:t xml:space="preserve">, </w:t>
      </w:r>
      <w:hyperlink w:anchor="sub_1027" w:history="1">
        <w:r>
          <w:rPr>
            <w:rStyle w:val="a4"/>
            <w:rFonts w:cs="Times New Roman CYR"/>
          </w:rPr>
          <w:t>27</w:t>
        </w:r>
      </w:hyperlink>
      <w:r>
        <w:t xml:space="preserve"> и </w:t>
      </w:r>
      <w:hyperlink w:anchor="sub_1048" w:history="1">
        <w:r>
          <w:rPr>
            <w:rStyle w:val="a4"/>
            <w:rFonts w:cs="Times New Roman CYR"/>
          </w:rPr>
          <w:t>48</w:t>
        </w:r>
      </w:hyperlink>
      <w:r>
        <w:t xml:space="preserve"> настоящих Правил,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w:t>
      </w:r>
      <w:hyperlink r:id="rId81" w:history="1">
        <w:r>
          <w:rPr>
            <w:rStyle w:val="a4"/>
            <w:rFonts w:cs="Times New Roman CYR"/>
          </w:rPr>
          <w:t>Федерального закона</w:t>
        </w:r>
      </w:hyperlink>
      <w:r>
        <w:t xml:space="preserve"> "Об  электронной подписи" и </w:t>
      </w:r>
      <w:hyperlink r:id="rId82" w:history="1">
        <w:r>
          <w:rPr>
            <w:rStyle w:val="a4"/>
            <w:rFonts w:cs="Times New Roman CYR"/>
          </w:rPr>
          <w:t>Федерального закона</w:t>
        </w:r>
      </w:hyperlink>
      <w: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w:t>
      </w:r>
      <w:hyperlink r:id="rId83" w:history="1">
        <w:r>
          <w:rPr>
            <w:rStyle w:val="a4"/>
            <w:rFonts w:cs="Times New Roman CYR"/>
          </w:rPr>
          <w:t>Единый портал</w:t>
        </w:r>
      </w:hyperlink>
      <w:r>
        <w:t xml:space="preserve"> государственных и муниципальных услуг (функций)" либо через многофункциональный центр предоставления государственных и муниципальных услуг. При этом днем обращения за  субсидией считается дата получения документов уполномоченным органом. Обязанность подтверждения факта отправки документов лежит на заявителе.</w:t>
      </w:r>
    </w:p>
    <w:p w:rsidR="000539DF" w:rsidRDefault="000539DF">
      <w:pPr>
        <w:pStyle w:val="a6"/>
        <w:rPr>
          <w:color w:val="000000"/>
          <w:sz w:val="16"/>
          <w:szCs w:val="16"/>
          <w:shd w:val="clear" w:color="auto" w:fill="F0F0F0"/>
        </w:rPr>
      </w:pPr>
      <w:bookmarkStart w:id="43" w:name="sub_10131"/>
      <w:r>
        <w:rPr>
          <w:color w:val="000000"/>
          <w:sz w:val="16"/>
          <w:szCs w:val="16"/>
          <w:shd w:val="clear" w:color="auto" w:fill="F0F0F0"/>
        </w:rPr>
        <w:t>Информация об изменениях:</w:t>
      </w:r>
    </w:p>
    <w:bookmarkEnd w:id="43"/>
    <w:p w:rsidR="000539DF" w:rsidRDefault="000539DF">
      <w:pPr>
        <w:pStyle w:val="a7"/>
        <w:rPr>
          <w:shd w:val="clear" w:color="auto" w:fill="F0F0F0"/>
        </w:rPr>
      </w:pPr>
      <w:r>
        <w:t xml:space="preserve"> </w:t>
      </w:r>
      <w:hyperlink r:id="rId84"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13</w:t>
      </w:r>
      <w:r>
        <w:rPr>
          <w:shd w:val="clear" w:color="auto" w:fill="F0F0F0"/>
          <w:vertAlign w:val="superscript"/>
        </w:rPr>
        <w:t> 1</w:t>
      </w:r>
    </w:p>
    <w:p w:rsidR="000539DF" w:rsidRDefault="000539DF">
      <w:r>
        <w:t>13</w:t>
      </w:r>
      <w:r>
        <w:rPr>
          <w:vertAlign w:val="superscript"/>
        </w:rPr>
        <w:t> 1</w:t>
      </w:r>
      <w:r>
        <w:t xml:space="preserve">. Если указанные в </w:t>
      </w:r>
      <w:hyperlink w:anchor="sub_1013" w:history="1">
        <w:r>
          <w:rPr>
            <w:rStyle w:val="a4"/>
            <w:rFonts w:cs="Times New Roman CYR"/>
          </w:rPr>
          <w:t>пункте 13</w:t>
        </w:r>
      </w:hyperlink>
      <w:r>
        <w:t xml:space="preserve"> настоящих Правил документы (копии документов), направленные почтовым отправлением или в виде электронного документа (пакета документов), </w:t>
      </w:r>
      <w:r>
        <w:lastRenderedPageBreak/>
        <w:t>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rsidR="000539DF" w:rsidRDefault="000539DF">
      <w:pPr>
        <w:pStyle w:val="a6"/>
        <w:rPr>
          <w:color w:val="000000"/>
          <w:sz w:val="16"/>
          <w:szCs w:val="16"/>
          <w:shd w:val="clear" w:color="auto" w:fill="F0F0F0"/>
        </w:rPr>
      </w:pPr>
      <w:bookmarkStart w:id="44" w:name="sub_10132"/>
      <w:r>
        <w:rPr>
          <w:color w:val="000000"/>
          <w:sz w:val="16"/>
          <w:szCs w:val="16"/>
          <w:shd w:val="clear" w:color="auto" w:fill="F0F0F0"/>
        </w:rPr>
        <w:t>Информация об изменениях:</w:t>
      </w:r>
    </w:p>
    <w:bookmarkEnd w:id="44"/>
    <w:p w:rsidR="000539DF" w:rsidRDefault="000539DF">
      <w:pPr>
        <w:pStyle w:val="a7"/>
        <w:rPr>
          <w:shd w:val="clear" w:color="auto" w:fill="F0F0F0"/>
        </w:rPr>
      </w:pPr>
      <w:r>
        <w:t xml:space="preserve"> </w:t>
      </w:r>
      <w:hyperlink r:id="rId85"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13</w:t>
      </w:r>
      <w:r>
        <w:rPr>
          <w:shd w:val="clear" w:color="auto" w:fill="F0F0F0"/>
          <w:vertAlign w:val="superscript"/>
        </w:rPr>
        <w:t> 2</w:t>
      </w:r>
    </w:p>
    <w:p w:rsidR="000539DF" w:rsidRDefault="000539DF">
      <w:r>
        <w:t>13</w:t>
      </w:r>
      <w:r>
        <w:rPr>
          <w:vertAlign w:val="superscript"/>
        </w:rPr>
        <w:t> 2</w:t>
      </w:r>
      <w:r>
        <w:t xml:space="preserve">. Рассмотрение уполномоченным органом заявления о предоставлении субсидии приостанавливается не более чем на один месяц,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sub_1008" w:history="1">
        <w:r>
          <w:rPr>
            <w:rStyle w:val="a4"/>
            <w:rFonts w:cs="Times New Roman CYR"/>
          </w:rPr>
          <w:t>пунктах 8</w:t>
        </w:r>
      </w:hyperlink>
      <w:r>
        <w:t xml:space="preserve">, </w:t>
      </w:r>
      <w:hyperlink w:anchor="sub_1009" w:history="1">
        <w:r>
          <w:rPr>
            <w:rStyle w:val="a4"/>
            <w:rFonts w:cs="Times New Roman CYR"/>
          </w:rPr>
          <w:t>9</w:t>
        </w:r>
      </w:hyperlink>
      <w:r>
        <w:t xml:space="preserve">, </w:t>
      </w:r>
      <w:hyperlink w:anchor="sub_1027" w:history="1">
        <w:r>
          <w:rPr>
            <w:rStyle w:val="a4"/>
            <w:rFonts w:cs="Times New Roman CYR"/>
          </w:rPr>
          <w:t>27</w:t>
        </w:r>
      </w:hyperlink>
      <w:r>
        <w:t xml:space="preserve"> и </w:t>
      </w:r>
      <w:hyperlink w:anchor="sub_1048" w:history="1">
        <w:r>
          <w:rPr>
            <w:rStyle w:val="a4"/>
            <w:rFonts w:cs="Times New Roman CYR"/>
          </w:rPr>
          <w:t>48</w:t>
        </w:r>
      </w:hyperlink>
      <w:r>
        <w:t xml:space="preserve"> настоящих Правил, в уполномоченный орган.</w:t>
      </w:r>
    </w:p>
    <w:p w:rsidR="000539DF" w:rsidRDefault="000539DF">
      <w:r>
        <w:t>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w:t>
      </w:r>
    </w:p>
    <w:p w:rsidR="000539DF" w:rsidRDefault="000539DF">
      <w:pPr>
        <w:pStyle w:val="a6"/>
        <w:rPr>
          <w:color w:val="000000"/>
          <w:sz w:val="16"/>
          <w:szCs w:val="16"/>
          <w:shd w:val="clear" w:color="auto" w:fill="F0F0F0"/>
        </w:rPr>
      </w:pPr>
      <w:bookmarkStart w:id="45" w:name="sub_10133"/>
      <w:r>
        <w:rPr>
          <w:color w:val="000000"/>
          <w:sz w:val="16"/>
          <w:szCs w:val="16"/>
          <w:shd w:val="clear" w:color="auto" w:fill="F0F0F0"/>
        </w:rPr>
        <w:t>Информация об изменениях:</w:t>
      </w:r>
    </w:p>
    <w:bookmarkEnd w:id="45"/>
    <w:p w:rsidR="000539DF" w:rsidRDefault="000539DF">
      <w:pPr>
        <w:pStyle w:val="a7"/>
        <w:rPr>
          <w:shd w:val="clear" w:color="auto" w:fill="F0F0F0"/>
        </w:rPr>
      </w:pPr>
      <w:r>
        <w:t xml:space="preserve"> </w:t>
      </w:r>
      <w:hyperlink r:id="rId86"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13</w:t>
      </w:r>
      <w:r>
        <w:rPr>
          <w:shd w:val="clear" w:color="auto" w:fill="F0F0F0"/>
          <w:vertAlign w:val="superscript"/>
        </w:rPr>
        <w:t> 3</w:t>
      </w:r>
    </w:p>
    <w:p w:rsidR="000539DF" w:rsidRDefault="000539DF">
      <w:r>
        <w:t>13</w:t>
      </w:r>
      <w:r>
        <w:rPr>
          <w:vertAlign w:val="superscript"/>
        </w:rPr>
        <w:t> 3</w:t>
      </w:r>
      <w:r>
        <w:t xml:space="preserve">. В случаях, указанных в </w:t>
      </w:r>
      <w:hyperlink r:id="rId87" w:history="1">
        <w:r>
          <w:rPr>
            <w:rStyle w:val="a4"/>
            <w:rFonts w:cs="Times New Roman CYR"/>
          </w:rPr>
          <w:t>пункте 13</w:t>
        </w:r>
      </w:hyperlink>
      <w:hyperlink r:id="rId88" w:history="1">
        <w:r>
          <w:rPr>
            <w:rStyle w:val="a4"/>
            <w:rFonts w:cs="Times New Roman CYR"/>
            <w:vertAlign w:val="superscript"/>
          </w:rPr>
          <w:t> 2</w:t>
        </w:r>
      </w:hyperlink>
      <w:r>
        <w:t xml:space="preserve"> настоящих Правил, днем подачи заявления о предоставлении субсидии считается день, когда заявителем представлены все документы, указанные в </w:t>
      </w:r>
      <w:hyperlink w:anchor="sub_1008" w:history="1">
        <w:r>
          <w:rPr>
            <w:rStyle w:val="a4"/>
            <w:rFonts w:cs="Times New Roman CYR"/>
          </w:rPr>
          <w:t>пунктах 8</w:t>
        </w:r>
      </w:hyperlink>
      <w:r>
        <w:t xml:space="preserve">, </w:t>
      </w:r>
      <w:hyperlink w:anchor="sub_1009" w:history="1">
        <w:r>
          <w:rPr>
            <w:rStyle w:val="a4"/>
            <w:rFonts w:cs="Times New Roman CYR"/>
          </w:rPr>
          <w:t>9</w:t>
        </w:r>
      </w:hyperlink>
      <w:r>
        <w:t xml:space="preserve">, </w:t>
      </w:r>
      <w:hyperlink w:anchor="sub_1027" w:history="1">
        <w:r>
          <w:rPr>
            <w:rStyle w:val="a4"/>
            <w:rFonts w:cs="Times New Roman CYR"/>
          </w:rPr>
          <w:t>27</w:t>
        </w:r>
      </w:hyperlink>
      <w:r>
        <w:t xml:space="preserve"> и </w:t>
      </w:r>
      <w:hyperlink w:anchor="sub_1048" w:history="1">
        <w:r>
          <w:rPr>
            <w:rStyle w:val="a4"/>
            <w:rFonts w:cs="Times New Roman CYR"/>
          </w:rPr>
          <w:t>48</w:t>
        </w:r>
      </w:hyperlink>
      <w:r>
        <w:t xml:space="preserve"> настоящих Правил.</w:t>
      </w:r>
    </w:p>
    <w:p w:rsidR="000539DF" w:rsidRDefault="000539DF">
      <w:pPr>
        <w:pStyle w:val="a6"/>
        <w:rPr>
          <w:color w:val="000000"/>
          <w:sz w:val="16"/>
          <w:szCs w:val="16"/>
          <w:shd w:val="clear" w:color="auto" w:fill="F0F0F0"/>
        </w:rPr>
      </w:pPr>
      <w:bookmarkStart w:id="46" w:name="sub_10134"/>
      <w:r>
        <w:rPr>
          <w:color w:val="000000"/>
          <w:sz w:val="16"/>
          <w:szCs w:val="16"/>
          <w:shd w:val="clear" w:color="auto" w:fill="F0F0F0"/>
        </w:rPr>
        <w:t>Информация об изменениях:</w:t>
      </w:r>
    </w:p>
    <w:bookmarkEnd w:id="46"/>
    <w:p w:rsidR="000539DF" w:rsidRDefault="000539DF">
      <w:pPr>
        <w:pStyle w:val="a7"/>
        <w:rPr>
          <w:shd w:val="clear" w:color="auto" w:fill="F0F0F0"/>
        </w:rPr>
      </w:pPr>
      <w:r>
        <w:t xml:space="preserve"> </w:t>
      </w:r>
      <w:hyperlink r:id="rId89"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13</w:t>
      </w:r>
      <w:r>
        <w:rPr>
          <w:shd w:val="clear" w:color="auto" w:fill="F0F0F0"/>
          <w:vertAlign w:val="superscript"/>
        </w:rPr>
        <w:t> 4</w:t>
      </w:r>
    </w:p>
    <w:p w:rsidR="000539DF" w:rsidRDefault="000539DF">
      <w:r>
        <w:t>13</w:t>
      </w:r>
      <w:r>
        <w:rPr>
          <w:vertAlign w:val="superscript"/>
        </w:rPr>
        <w:t> 4</w:t>
      </w:r>
      <w:r>
        <w:t xml:space="preserve">. Если в течение указанного в </w:t>
      </w:r>
      <w:hyperlink r:id="rId90" w:history="1">
        <w:r>
          <w:rPr>
            <w:rStyle w:val="a4"/>
            <w:rFonts w:cs="Times New Roman CYR"/>
          </w:rPr>
          <w:t>пункте 13</w:t>
        </w:r>
      </w:hyperlink>
      <w:hyperlink r:id="rId91" w:history="1">
        <w:r>
          <w:rPr>
            <w:rStyle w:val="a4"/>
            <w:rFonts w:cs="Times New Roman CYR"/>
            <w:vertAlign w:val="superscript"/>
          </w:rPr>
          <w:t> 2</w:t>
        </w:r>
      </w:hyperlink>
      <w:r>
        <w:t xml:space="preserve"> настоящих Правил срока приостановки рассмотрения заявления о предоставлении субсидии заявителем не представлены в уполномоченный орган требуемые документы,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w:t>
      </w:r>
    </w:p>
    <w:p w:rsidR="000539DF" w:rsidRDefault="000539DF">
      <w:pPr>
        <w:pStyle w:val="a6"/>
        <w:rPr>
          <w:color w:val="000000"/>
          <w:sz w:val="16"/>
          <w:szCs w:val="16"/>
          <w:shd w:val="clear" w:color="auto" w:fill="F0F0F0"/>
        </w:rPr>
      </w:pPr>
      <w:bookmarkStart w:id="47" w:name="sub_10135"/>
      <w:r>
        <w:rPr>
          <w:color w:val="000000"/>
          <w:sz w:val="16"/>
          <w:szCs w:val="16"/>
          <w:shd w:val="clear" w:color="auto" w:fill="F0F0F0"/>
        </w:rPr>
        <w:t>Информация об изменениях:</w:t>
      </w:r>
    </w:p>
    <w:bookmarkEnd w:id="47"/>
    <w:p w:rsidR="000539DF" w:rsidRDefault="000539DF">
      <w:pPr>
        <w:pStyle w:val="a7"/>
        <w:rPr>
          <w:shd w:val="clear" w:color="auto" w:fill="F0F0F0"/>
        </w:rPr>
      </w:pPr>
      <w:r>
        <w:t xml:space="preserve"> </w:t>
      </w:r>
      <w:hyperlink r:id="rId92"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13</w:t>
      </w:r>
      <w:r>
        <w:rPr>
          <w:shd w:val="clear" w:color="auto" w:fill="F0F0F0"/>
          <w:vertAlign w:val="superscript"/>
        </w:rPr>
        <w:t> 5</w:t>
      </w:r>
    </w:p>
    <w:p w:rsidR="000539DF" w:rsidRDefault="000539DF">
      <w:r>
        <w:t>13</w:t>
      </w:r>
      <w:r>
        <w:rPr>
          <w:vertAlign w:val="superscript"/>
        </w:rPr>
        <w:t> 5</w:t>
      </w:r>
      <w:r>
        <w:t xml:space="preserve">. При наличии обстоятельств, ограничивающих транспортную доступность (от места жительства заявителя до ближайшего населенного пункта, в котором есть организация почтовой связи или многофункциональный центр предоставления государственных и муниципальных услуг, и обратно время, затраченное на дорогу, составляет более 10 часов),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 предусмотренной настоящим пунктом, и сроков, установленных в </w:t>
      </w:r>
      <w:hyperlink w:anchor="sub_1044" w:history="1">
        <w:r>
          <w:rPr>
            <w:rStyle w:val="a4"/>
            <w:rFonts w:cs="Times New Roman CYR"/>
          </w:rPr>
          <w:t>абзаце первом пункта 44</w:t>
        </w:r>
      </w:hyperlink>
      <w:r>
        <w:t xml:space="preserve"> настоящих Правил. Перечень населенных пунктов, имеющих ограниченную транспортную доступность, устанавливается органом государственной власти субъекта Российской Федерации с учетом климатических, географических особенностей, доступности транспортных услуг, услуг почтовой связи.</w:t>
      </w:r>
    </w:p>
    <w:p w:rsidR="000539DF" w:rsidRDefault="000539DF">
      <w:pPr>
        <w:pStyle w:val="a6"/>
        <w:rPr>
          <w:color w:val="000000"/>
          <w:sz w:val="16"/>
          <w:szCs w:val="16"/>
          <w:shd w:val="clear" w:color="auto" w:fill="F0F0F0"/>
        </w:rPr>
      </w:pPr>
      <w:bookmarkStart w:id="48" w:name="sub_1014"/>
      <w:r>
        <w:rPr>
          <w:color w:val="000000"/>
          <w:sz w:val="16"/>
          <w:szCs w:val="16"/>
          <w:shd w:val="clear" w:color="auto" w:fill="F0F0F0"/>
        </w:rPr>
        <w:t>Информация об изменениях:</w:t>
      </w:r>
    </w:p>
    <w:bookmarkEnd w:id="48"/>
    <w:p w:rsidR="000539DF" w:rsidRDefault="000539DF">
      <w:pPr>
        <w:pStyle w:val="a7"/>
        <w:rPr>
          <w:shd w:val="clear" w:color="auto" w:fill="F0F0F0"/>
        </w:rPr>
      </w:pPr>
      <w:r>
        <w:t xml:space="preserve"> </w:t>
      </w:r>
      <w:r>
        <w:rPr>
          <w:shd w:val="clear" w:color="auto" w:fill="F0F0F0"/>
        </w:rPr>
        <w:t xml:space="preserve">Пункт 14 изменен с 7 августа 2018 г. - </w:t>
      </w:r>
      <w:hyperlink r:id="rId93" w:history="1">
        <w:r>
          <w:rPr>
            <w:rStyle w:val="a4"/>
            <w:rFonts w:cs="Times New Roman CYR"/>
            <w:shd w:val="clear" w:color="auto" w:fill="F0F0F0"/>
          </w:rPr>
          <w:t>Постановление</w:t>
        </w:r>
      </w:hyperlink>
      <w:r>
        <w:rPr>
          <w:shd w:val="clear" w:color="auto" w:fill="F0F0F0"/>
        </w:rPr>
        <w:t xml:space="preserve"> Правительства России от 26 июля 2018 г. N 871</w:t>
      </w:r>
    </w:p>
    <w:p w:rsidR="000539DF" w:rsidRDefault="000539DF">
      <w:pPr>
        <w:pStyle w:val="a7"/>
        <w:rPr>
          <w:shd w:val="clear" w:color="auto" w:fill="F0F0F0"/>
        </w:rPr>
      </w:pPr>
      <w:r>
        <w:t xml:space="preserve"> </w:t>
      </w:r>
      <w:hyperlink r:id="rId94" w:history="1">
        <w:r>
          <w:rPr>
            <w:rStyle w:val="a4"/>
            <w:rFonts w:cs="Times New Roman CYR"/>
            <w:shd w:val="clear" w:color="auto" w:fill="F0F0F0"/>
          </w:rPr>
          <w:t>См. предыдущую редакцию</w:t>
        </w:r>
      </w:hyperlink>
    </w:p>
    <w:p w:rsidR="000539DF" w:rsidRDefault="000539DF">
      <w:pPr>
        <w:pStyle w:val="a6"/>
        <w:rPr>
          <w:color w:val="000000"/>
          <w:sz w:val="16"/>
          <w:szCs w:val="16"/>
          <w:shd w:val="clear" w:color="auto" w:fill="F0F0F0"/>
        </w:rPr>
      </w:pPr>
      <w:r>
        <w:rPr>
          <w:color w:val="000000"/>
          <w:sz w:val="16"/>
          <w:szCs w:val="16"/>
          <w:shd w:val="clear" w:color="auto" w:fill="F0F0F0"/>
        </w:rPr>
        <w:t>ГАРАНТ:</w:t>
      </w:r>
    </w:p>
    <w:p w:rsidR="000539DF" w:rsidRDefault="000539DF">
      <w:pPr>
        <w:pStyle w:val="a6"/>
        <w:rPr>
          <w:shd w:val="clear" w:color="auto" w:fill="F0F0F0"/>
        </w:rPr>
      </w:pPr>
      <w:r>
        <w:lastRenderedPageBreak/>
        <w:t xml:space="preserve"> </w:t>
      </w:r>
      <w:hyperlink r:id="rId95" w:history="1">
        <w:r>
          <w:rPr>
            <w:rStyle w:val="a4"/>
            <w:rFonts w:cs="Times New Roman CYR"/>
            <w:shd w:val="clear" w:color="auto" w:fill="F0F0F0"/>
          </w:rPr>
          <w:t>Решением</w:t>
        </w:r>
      </w:hyperlink>
      <w:r>
        <w:rPr>
          <w:shd w:val="clear" w:color="auto" w:fill="F0F0F0"/>
        </w:rPr>
        <w:t xml:space="preserve"> Верховного Суда РФ от 25 сентября 2012 г. N АКПИ12-1074, оставленным без изменения </w:t>
      </w:r>
      <w:hyperlink r:id="rId96"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17 января 2013 г. N АПЛ12-722, пункт 14 настоящих Правил признан не противоречащим действующему законодательству</w:t>
      </w:r>
    </w:p>
    <w:p w:rsidR="000539DF" w:rsidRDefault="000539DF">
      <w:r>
        <w:t>14. 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rsidR="000539DF" w:rsidRDefault="000539DF">
      <w:pPr>
        <w:pStyle w:val="a6"/>
        <w:rPr>
          <w:color w:val="000000"/>
          <w:sz w:val="16"/>
          <w:szCs w:val="16"/>
          <w:shd w:val="clear" w:color="auto" w:fill="F0F0F0"/>
        </w:rPr>
      </w:pPr>
      <w:bookmarkStart w:id="49" w:name="sub_1015"/>
      <w:r>
        <w:rPr>
          <w:color w:val="000000"/>
          <w:sz w:val="16"/>
          <w:szCs w:val="16"/>
          <w:shd w:val="clear" w:color="auto" w:fill="F0F0F0"/>
        </w:rPr>
        <w:t>Информация об изменениях:</w:t>
      </w:r>
    </w:p>
    <w:bookmarkEnd w:id="49"/>
    <w:p w:rsidR="000539DF" w:rsidRDefault="000539DF">
      <w:pPr>
        <w:pStyle w:val="a7"/>
        <w:rPr>
          <w:shd w:val="clear" w:color="auto" w:fill="F0F0F0"/>
        </w:rPr>
      </w:pPr>
      <w:r>
        <w:t xml:space="preserve"> </w:t>
      </w:r>
      <w:hyperlink r:id="rId97"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в пункт 15 настоящих Правил внесены изменения</w:t>
      </w:r>
    </w:p>
    <w:p w:rsidR="000539DF" w:rsidRDefault="000539DF">
      <w:pPr>
        <w:pStyle w:val="a7"/>
        <w:rPr>
          <w:shd w:val="clear" w:color="auto" w:fill="F0F0F0"/>
        </w:rPr>
      </w:pPr>
      <w:r>
        <w:t xml:space="preserve"> </w:t>
      </w:r>
      <w:hyperlink r:id="rId98" w:history="1">
        <w:r>
          <w:rPr>
            <w:rStyle w:val="a4"/>
            <w:rFonts w:cs="Times New Roman CYR"/>
            <w:shd w:val="clear" w:color="auto" w:fill="F0F0F0"/>
          </w:rPr>
          <w:t>См. текст пункта в предыдущей редакции</w:t>
        </w:r>
      </w:hyperlink>
    </w:p>
    <w:p w:rsidR="000539DF" w:rsidRDefault="000539DF">
      <w:r>
        <w:t xml:space="preserve">15. Органы и организации, выдавшие указанные в </w:t>
      </w:r>
      <w:hyperlink w:anchor="sub_1008" w:history="1">
        <w:r>
          <w:rPr>
            <w:rStyle w:val="a4"/>
            <w:rFonts w:cs="Times New Roman CYR"/>
          </w:rPr>
          <w:t>пунктах 8</w:t>
        </w:r>
      </w:hyperlink>
      <w:r>
        <w:t xml:space="preserve">, </w:t>
      </w:r>
      <w:hyperlink w:anchor="sub_1081" w:history="1">
        <w:r>
          <w:rPr>
            <w:rStyle w:val="a4"/>
            <w:rFonts w:cs="Times New Roman CYR"/>
          </w:rPr>
          <w:t>8</w:t>
        </w:r>
      </w:hyperlink>
      <w:hyperlink w:anchor="sub_1081" w:history="1">
        <w:r>
          <w:rPr>
            <w:rStyle w:val="a4"/>
            <w:rFonts w:cs="Times New Roman CYR"/>
            <w:vertAlign w:val="superscript"/>
          </w:rPr>
          <w:t> 1</w:t>
        </w:r>
      </w:hyperlink>
      <w:r>
        <w:t xml:space="preserve">, </w:t>
      </w:r>
      <w:hyperlink w:anchor="sub_1009" w:history="1">
        <w:r>
          <w:rPr>
            <w:rStyle w:val="a4"/>
            <w:rFonts w:cs="Times New Roman CYR"/>
          </w:rPr>
          <w:t>9</w:t>
        </w:r>
      </w:hyperlink>
      <w:r>
        <w:t xml:space="preserve">, </w:t>
      </w:r>
      <w:hyperlink w:anchor="sub_1027" w:history="1">
        <w:r>
          <w:rPr>
            <w:rStyle w:val="a4"/>
            <w:rFonts w:cs="Times New Roman CYR"/>
          </w:rPr>
          <w:t>27</w:t>
        </w:r>
      </w:hyperlink>
      <w:r>
        <w:t xml:space="preserve"> и </w:t>
      </w:r>
      <w:hyperlink w:anchor="sub_1048" w:history="1">
        <w:r>
          <w:rPr>
            <w:rStyle w:val="a4"/>
            <w:rFonts w:cs="Times New Roman CYR"/>
          </w:rPr>
          <w:t>48</w:t>
        </w:r>
      </w:hyperlink>
      <w:r>
        <w:t xml:space="preserve"> настоящих Правил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0539DF" w:rsidRDefault="000539DF">
      <w:bookmarkStart w:id="50" w:name="sub_1016"/>
      <w:r>
        <w:t>16. Уполномоченные органы формируют в отношении каждого заявителя дело, в которое включаются документы, связанные с предоставлением субсидии и определением ее размера (далее - персональное дело). Документы на бумажных и электронных носителях информации подлежат хранению не менее 3 лет.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w:t>
      </w:r>
    </w:p>
    <w:p w:rsidR="000539DF" w:rsidRDefault="000539DF">
      <w:bookmarkStart w:id="51" w:name="sub_1017"/>
      <w:bookmarkEnd w:id="50"/>
      <w:r>
        <w:t>17. Должностные лица уполномоченных органов несут ответственность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bookmarkEnd w:id="51"/>
    <w:p w:rsidR="000539DF" w:rsidRDefault="000539DF"/>
    <w:p w:rsidR="000539DF" w:rsidRDefault="000539DF">
      <w:pPr>
        <w:pStyle w:val="1"/>
      </w:pPr>
      <w:bookmarkStart w:id="52" w:name="sub_300"/>
      <w:r>
        <w:t>III. Порядок определения состава семьи заявителя</w:t>
      </w:r>
    </w:p>
    <w:bookmarkEnd w:id="52"/>
    <w:p w:rsidR="000539DF" w:rsidRDefault="000539DF"/>
    <w:p w:rsidR="000539DF" w:rsidRDefault="000539DF">
      <w:bookmarkStart w:id="53" w:name="sub_1018"/>
      <w:r>
        <w:t>18. В состав семьи заявителя могут входить заявитель и граждане, являющиеся:</w:t>
      </w:r>
    </w:p>
    <w:p w:rsidR="000539DF" w:rsidRDefault="000539DF">
      <w:bookmarkStart w:id="54" w:name="sub_10181"/>
      <w:bookmarkEnd w:id="53"/>
      <w:r>
        <w:t xml:space="preserve">а) членами семьи нанимателя жилого помещения по договору социального найма в соответствии со </w:t>
      </w:r>
      <w:hyperlink r:id="rId99" w:history="1">
        <w:r>
          <w:rPr>
            <w:rStyle w:val="a4"/>
            <w:rFonts w:cs="Times New Roman CYR"/>
          </w:rPr>
          <w:t>статьей 69</w:t>
        </w:r>
      </w:hyperlink>
      <w:r>
        <w:t xml:space="preserve"> Жилищного кодекса Российской Федерации;</w:t>
      </w:r>
    </w:p>
    <w:p w:rsidR="000539DF" w:rsidRDefault="000539DF">
      <w:bookmarkStart w:id="55" w:name="sub_10182"/>
      <w:bookmarkEnd w:id="54"/>
      <w:r>
        <w:t xml:space="preserve">б) членами семьи собственника жилого помещения в соответствии со </w:t>
      </w:r>
      <w:hyperlink r:id="rId100" w:history="1">
        <w:r>
          <w:rPr>
            <w:rStyle w:val="a4"/>
            <w:rFonts w:cs="Times New Roman CYR"/>
          </w:rPr>
          <w:t>статьей 31</w:t>
        </w:r>
      </w:hyperlink>
      <w:r>
        <w:t xml:space="preserve"> Жилищного кодекса Российской Федерации;</w:t>
      </w:r>
    </w:p>
    <w:p w:rsidR="000539DF" w:rsidRDefault="000539DF">
      <w:bookmarkStart w:id="56" w:name="sub_10183"/>
      <w:bookmarkEnd w:id="55"/>
      <w:r>
        <w:t xml:space="preserve">в) членами семьи иных граждан, указанных в </w:t>
      </w:r>
      <w:hyperlink w:anchor="sub_1003" w:history="1">
        <w:r>
          <w:rPr>
            <w:rStyle w:val="a4"/>
            <w:rFonts w:cs="Times New Roman CYR"/>
          </w:rPr>
          <w:t>пункте 3</w:t>
        </w:r>
      </w:hyperlink>
      <w:r>
        <w:t xml:space="preserve"> настоящих Правил, в соответствии со </w:t>
      </w:r>
      <w:hyperlink r:id="rId101" w:history="1">
        <w:r>
          <w:rPr>
            <w:rStyle w:val="a4"/>
            <w:rFonts w:cs="Times New Roman CYR"/>
          </w:rPr>
          <w:t>статьей 2</w:t>
        </w:r>
      </w:hyperlink>
      <w:r>
        <w:t xml:space="preserve"> Семейного кодекса Российской Федерации.</w:t>
      </w:r>
    </w:p>
    <w:p w:rsidR="000539DF" w:rsidRDefault="000539DF">
      <w:pPr>
        <w:pStyle w:val="a6"/>
        <w:rPr>
          <w:color w:val="000000"/>
          <w:sz w:val="16"/>
          <w:szCs w:val="16"/>
          <w:shd w:val="clear" w:color="auto" w:fill="F0F0F0"/>
        </w:rPr>
      </w:pPr>
      <w:bookmarkStart w:id="57" w:name="sub_1019"/>
      <w:bookmarkEnd w:id="56"/>
      <w:r>
        <w:rPr>
          <w:color w:val="000000"/>
          <w:sz w:val="16"/>
          <w:szCs w:val="16"/>
          <w:shd w:val="clear" w:color="auto" w:fill="F0F0F0"/>
        </w:rPr>
        <w:t>Информация об изменениях:</w:t>
      </w:r>
    </w:p>
    <w:bookmarkEnd w:id="57"/>
    <w:p w:rsidR="000539DF" w:rsidRDefault="000539DF">
      <w:pPr>
        <w:pStyle w:val="a7"/>
        <w:rPr>
          <w:shd w:val="clear" w:color="auto" w:fill="F0F0F0"/>
        </w:rPr>
      </w:pPr>
      <w:r>
        <w:t xml:space="preserve"> </w:t>
      </w:r>
      <w:r>
        <w:rPr>
          <w:shd w:val="clear" w:color="auto" w:fill="F0F0F0"/>
        </w:rPr>
        <w:t xml:space="preserve">Пункт 19 изменен с 7 августа 2018 г. - </w:t>
      </w:r>
      <w:hyperlink r:id="rId102" w:history="1">
        <w:r>
          <w:rPr>
            <w:rStyle w:val="a4"/>
            <w:rFonts w:cs="Times New Roman CYR"/>
            <w:shd w:val="clear" w:color="auto" w:fill="F0F0F0"/>
          </w:rPr>
          <w:t>Постановление</w:t>
        </w:r>
      </w:hyperlink>
      <w:r>
        <w:rPr>
          <w:shd w:val="clear" w:color="auto" w:fill="F0F0F0"/>
        </w:rPr>
        <w:t xml:space="preserve"> Правительства России от 26 июля 2018 г. N 871</w:t>
      </w:r>
    </w:p>
    <w:p w:rsidR="000539DF" w:rsidRDefault="000539DF">
      <w:pPr>
        <w:pStyle w:val="a7"/>
        <w:rPr>
          <w:shd w:val="clear" w:color="auto" w:fill="F0F0F0"/>
        </w:rPr>
      </w:pPr>
      <w:r>
        <w:t xml:space="preserve"> </w:t>
      </w:r>
      <w:hyperlink r:id="rId103" w:history="1">
        <w:r>
          <w:rPr>
            <w:rStyle w:val="a4"/>
            <w:rFonts w:cs="Times New Roman CYR"/>
            <w:shd w:val="clear" w:color="auto" w:fill="F0F0F0"/>
          </w:rPr>
          <w:t>См. предыдущую редакцию</w:t>
        </w:r>
      </w:hyperlink>
    </w:p>
    <w:p w:rsidR="000539DF" w:rsidRDefault="000539DF">
      <w:r>
        <w:t xml:space="preserve">19.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w:t>
      </w:r>
      <w:hyperlink w:anchor="sub_1081" w:history="1">
        <w:r>
          <w:rPr>
            <w:rStyle w:val="a4"/>
            <w:rFonts w:cs="Times New Roman CYR"/>
          </w:rPr>
          <w:t>пунктов 8</w:t>
        </w:r>
      </w:hyperlink>
      <w:hyperlink w:anchor="sub_1081" w:history="1">
        <w:r>
          <w:rPr>
            <w:rStyle w:val="a4"/>
            <w:rFonts w:cs="Times New Roman CYR"/>
            <w:vertAlign w:val="superscript"/>
          </w:rPr>
          <w:t> 1</w:t>
        </w:r>
      </w:hyperlink>
      <w:r>
        <w:t xml:space="preserve"> и </w:t>
      </w:r>
      <w:hyperlink w:anchor="sub_1011" w:history="1">
        <w:r>
          <w:rPr>
            <w:rStyle w:val="a4"/>
            <w:rFonts w:cs="Times New Roman CYR"/>
          </w:rPr>
          <w:t>11</w:t>
        </w:r>
      </w:hyperlink>
      <w:r>
        <w:t xml:space="preserve"> настоящих Правил.</w:t>
      </w:r>
    </w:p>
    <w:p w:rsidR="000539DF" w:rsidRDefault="000539DF"/>
    <w:p w:rsidR="000539DF" w:rsidRDefault="000539DF">
      <w:pPr>
        <w:pStyle w:val="1"/>
      </w:pPr>
      <w:bookmarkStart w:id="58" w:name="sub_400"/>
      <w:r>
        <w:t>IV. Порядок определения размера субсидии</w:t>
      </w:r>
    </w:p>
    <w:bookmarkEnd w:id="58"/>
    <w:p w:rsidR="000539DF" w:rsidRDefault="000539DF"/>
    <w:p w:rsidR="000539DF" w:rsidRDefault="000539DF">
      <w:bookmarkStart w:id="59" w:name="sub_1020"/>
      <w:r>
        <w:t xml:space="preserve">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w:t>
      </w:r>
      <w:r>
        <w:lastRenderedPageBreak/>
        <w:t>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rsidR="000539DF" w:rsidRDefault="000539DF">
      <w:bookmarkStart w:id="60" w:name="sub_1021"/>
      <w:bookmarkEnd w:id="59"/>
      <w:r>
        <w:t>21. Размеры региональных стандартов устанавливаются органами государственной власти субъектов Российской Федерации.</w:t>
      </w:r>
    </w:p>
    <w:bookmarkEnd w:id="60"/>
    <w:p w:rsidR="000539DF" w:rsidRDefault="000539DF">
      <w:pPr>
        <w:pStyle w:val="a6"/>
        <w:rPr>
          <w:color w:val="000000"/>
          <w:sz w:val="16"/>
          <w:szCs w:val="16"/>
          <w:shd w:val="clear" w:color="auto" w:fill="F0F0F0"/>
        </w:rPr>
      </w:pPr>
      <w:r>
        <w:rPr>
          <w:color w:val="000000"/>
          <w:sz w:val="16"/>
          <w:szCs w:val="16"/>
          <w:shd w:val="clear" w:color="auto" w:fill="F0F0F0"/>
        </w:rPr>
        <w:t>ГАРАНТ:</w:t>
      </w:r>
    </w:p>
    <w:p w:rsidR="000539DF" w:rsidRDefault="000539DF">
      <w:pPr>
        <w:pStyle w:val="a6"/>
        <w:rPr>
          <w:shd w:val="clear" w:color="auto" w:fill="F0F0F0"/>
        </w:rPr>
      </w:pPr>
      <w:r>
        <w:t xml:space="preserve"> </w:t>
      </w:r>
      <w:r>
        <w:rPr>
          <w:shd w:val="clear" w:color="auto" w:fill="F0F0F0"/>
        </w:rPr>
        <w:t xml:space="preserve">Об установлении региональных стандартов стоимости жилищно-коммунальных услуг, используемых при расчете субсидий на оплату жилого помещения и коммунальных услуг, см. </w:t>
      </w:r>
      <w:hyperlink r:id="rId104" w:history="1">
        <w:r>
          <w:rPr>
            <w:rStyle w:val="a4"/>
            <w:rFonts w:cs="Times New Roman CYR"/>
            <w:shd w:val="clear" w:color="auto" w:fill="F0F0F0"/>
          </w:rPr>
          <w:t>письмо</w:t>
        </w:r>
      </w:hyperlink>
      <w:r>
        <w:rPr>
          <w:shd w:val="clear" w:color="auto" w:fill="F0F0F0"/>
        </w:rPr>
        <w:t xml:space="preserve"> Министерства регионального развития РФ от 7 декабря 2006 г. N 13241-РМ/07</w:t>
      </w:r>
    </w:p>
    <w:p w:rsidR="000539DF" w:rsidRDefault="000539DF">
      <w:pPr>
        <w:pStyle w:val="a6"/>
        <w:rPr>
          <w:color w:val="000000"/>
          <w:sz w:val="16"/>
          <w:szCs w:val="16"/>
          <w:shd w:val="clear" w:color="auto" w:fill="F0F0F0"/>
        </w:rPr>
      </w:pPr>
      <w:bookmarkStart w:id="61" w:name="sub_1022"/>
      <w:r>
        <w:rPr>
          <w:color w:val="000000"/>
          <w:sz w:val="16"/>
          <w:szCs w:val="16"/>
          <w:shd w:val="clear" w:color="auto" w:fill="F0F0F0"/>
        </w:rPr>
        <w:t>Информация об изменениях:</w:t>
      </w:r>
    </w:p>
    <w:bookmarkEnd w:id="61"/>
    <w:p w:rsidR="000539DF" w:rsidRDefault="000539DF">
      <w:pPr>
        <w:pStyle w:val="a7"/>
        <w:rPr>
          <w:shd w:val="clear" w:color="auto" w:fill="F0F0F0"/>
        </w:rPr>
      </w:pPr>
      <w:r>
        <w:t xml:space="preserve"> </w:t>
      </w:r>
      <w:hyperlink r:id="rId105"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пункт 22 настоящих Правил изложен в новой редакции</w:t>
      </w:r>
    </w:p>
    <w:p w:rsidR="000539DF" w:rsidRDefault="000539DF">
      <w:pPr>
        <w:pStyle w:val="a7"/>
        <w:rPr>
          <w:shd w:val="clear" w:color="auto" w:fill="F0F0F0"/>
        </w:rPr>
      </w:pPr>
      <w:r>
        <w:t xml:space="preserve"> </w:t>
      </w:r>
      <w:hyperlink r:id="rId106" w:history="1">
        <w:r>
          <w:rPr>
            <w:rStyle w:val="a4"/>
            <w:rFonts w:cs="Times New Roman CYR"/>
            <w:shd w:val="clear" w:color="auto" w:fill="F0F0F0"/>
          </w:rPr>
          <w:t>См. текст пункта в предыдущей редакции</w:t>
        </w:r>
      </w:hyperlink>
    </w:p>
    <w:p w:rsidR="000539DF" w:rsidRDefault="000539DF">
      <w:r>
        <w:t xml:space="preserve">22. Региональные стандарты стоимости жилищно-коммунальных услуг, устанавливаемые в соответствии с требованиями </w:t>
      </w:r>
      <w:hyperlink r:id="rId107" w:history="1">
        <w:r>
          <w:rPr>
            <w:rStyle w:val="a4"/>
            <w:rFonts w:cs="Times New Roman CYR"/>
          </w:rPr>
          <w:t>частей 1</w:t>
        </w:r>
      </w:hyperlink>
      <w:r>
        <w:t xml:space="preserve"> и </w:t>
      </w:r>
      <w:hyperlink r:id="rId108" w:history="1">
        <w:r>
          <w:rPr>
            <w:rStyle w:val="a4"/>
            <w:rFonts w:cs="Times New Roman CYR"/>
          </w:rPr>
          <w:t>6 статьи 159</w:t>
        </w:r>
      </w:hyperlink>
      <w: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r:id="rId109" w:history="1">
        <w:r>
          <w:rPr>
            <w:rStyle w:val="a4"/>
            <w:rFonts w:cs="Times New Roman CYR"/>
          </w:rPr>
          <w:t>части 2 статьи 159</w:t>
        </w:r>
      </w:hyperlink>
      <w:r>
        <w:t xml:space="preserve"> Жилищного кодекса Российской Федерации:</w:t>
      </w:r>
    </w:p>
    <w:p w:rsidR="000539DF" w:rsidRDefault="000539DF">
      <w:bookmarkStart w:id="62" w:name="sub_10221"/>
      <w:r>
        <w:t>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rsidR="000539DF" w:rsidRDefault="000539DF">
      <w:bookmarkStart w:id="63" w:name="sub_10222"/>
      <w:bookmarkEnd w:id="62"/>
      <w:r>
        <w:t xml:space="preserve">б) собственники жилых помещений в многоквартирных домах, которые в соответствии с требованиями </w:t>
      </w:r>
      <w:hyperlink r:id="rId110" w:history="1">
        <w:r>
          <w:rPr>
            <w:rStyle w:val="a4"/>
            <w:rFonts w:cs="Times New Roman CYR"/>
          </w:rPr>
          <w:t>Жилищного кодекса</w:t>
        </w:r>
      </w:hyperlink>
      <w:r>
        <w:t xml:space="preserve"> Российской Федерации обязаны вносить взносы на капитальный ремонт;</w:t>
      </w:r>
    </w:p>
    <w:p w:rsidR="000539DF" w:rsidRDefault="000539DF">
      <w:bookmarkStart w:id="64" w:name="sub_10223"/>
      <w:bookmarkEnd w:id="63"/>
      <w:r>
        <w:t xml:space="preserve">в) собственники жилых помещений в многоквартирных домах, которые в соответствии с требованиями </w:t>
      </w:r>
      <w:hyperlink r:id="rId111" w:history="1">
        <w:r>
          <w:rPr>
            <w:rStyle w:val="a4"/>
            <w:rFonts w:cs="Times New Roman CYR"/>
          </w:rPr>
          <w:t>части 2 статьи 169</w:t>
        </w:r>
      </w:hyperlink>
      <w:r>
        <w:t xml:space="preserve"> Жилищного кодекса Российской Федерации не обязаны вносить взносы на капитальный ремонт, и собственники жилых домов.</w:t>
      </w:r>
    </w:p>
    <w:p w:rsidR="000539DF" w:rsidRDefault="000539DF">
      <w:pPr>
        <w:pStyle w:val="a6"/>
        <w:rPr>
          <w:color w:val="000000"/>
          <w:sz w:val="16"/>
          <w:szCs w:val="16"/>
          <w:shd w:val="clear" w:color="auto" w:fill="F0F0F0"/>
        </w:rPr>
      </w:pPr>
      <w:bookmarkStart w:id="65" w:name="sub_102210"/>
      <w:bookmarkEnd w:id="64"/>
      <w:r>
        <w:rPr>
          <w:color w:val="000000"/>
          <w:sz w:val="16"/>
          <w:szCs w:val="16"/>
          <w:shd w:val="clear" w:color="auto" w:fill="F0F0F0"/>
        </w:rPr>
        <w:t>Информация об изменениях:</w:t>
      </w:r>
    </w:p>
    <w:bookmarkEnd w:id="65"/>
    <w:p w:rsidR="000539DF" w:rsidRDefault="000539DF">
      <w:pPr>
        <w:pStyle w:val="a7"/>
        <w:rPr>
          <w:shd w:val="clear" w:color="auto" w:fill="F0F0F0"/>
        </w:rPr>
      </w:pPr>
      <w:r>
        <w:t xml:space="preserve"> </w:t>
      </w:r>
      <w:hyperlink r:id="rId112"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22</w:t>
      </w:r>
      <w:r>
        <w:rPr>
          <w:shd w:val="clear" w:color="auto" w:fill="F0F0F0"/>
          <w:vertAlign w:val="superscript"/>
        </w:rPr>
        <w:t> 1</w:t>
      </w:r>
    </w:p>
    <w:p w:rsidR="000539DF" w:rsidRDefault="000539DF">
      <w:r>
        <w:t>22</w:t>
      </w:r>
      <w:r>
        <w:rPr>
          <w:vertAlign w:val="superscript"/>
        </w:rPr>
        <w:t> 1</w:t>
      </w:r>
      <w:r>
        <w:t>.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p w:rsidR="000539DF" w:rsidRDefault="000539DF">
      <w:bookmarkStart w:id="66" w:name="sub_1022101"/>
      <w: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w:t>
      </w:r>
      <w:hyperlink r:id="rId113" w:history="1">
        <w:r>
          <w:rPr>
            <w:rStyle w:val="a4"/>
            <w:rFonts w:cs="Times New Roman CYR"/>
          </w:rPr>
          <w:t>правилами</w:t>
        </w:r>
      </w:hyperlink>
      <w: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w:t>
      </w:r>
      <w:r>
        <w:lastRenderedPageBreak/>
        <w:t>окончания отопительного периода;</w:t>
      </w:r>
    </w:p>
    <w:p w:rsidR="000539DF" w:rsidRDefault="000539DF">
      <w:pPr>
        <w:pStyle w:val="a6"/>
        <w:rPr>
          <w:color w:val="000000"/>
          <w:sz w:val="16"/>
          <w:szCs w:val="16"/>
          <w:shd w:val="clear" w:color="auto" w:fill="F0F0F0"/>
        </w:rPr>
      </w:pPr>
      <w:bookmarkStart w:id="67" w:name="sub_1022102"/>
      <w:bookmarkEnd w:id="66"/>
      <w:r>
        <w:rPr>
          <w:color w:val="000000"/>
          <w:sz w:val="16"/>
          <w:szCs w:val="16"/>
          <w:shd w:val="clear" w:color="auto" w:fill="F0F0F0"/>
        </w:rPr>
        <w:t>Информация об изменениях:</w:t>
      </w:r>
    </w:p>
    <w:bookmarkEnd w:id="67"/>
    <w:p w:rsidR="000539DF" w:rsidRDefault="000539DF">
      <w:pPr>
        <w:pStyle w:val="a7"/>
        <w:rPr>
          <w:shd w:val="clear" w:color="auto" w:fill="F0F0F0"/>
        </w:rPr>
      </w:pPr>
      <w:r>
        <w:t xml:space="preserve"> </w:t>
      </w:r>
      <w:r>
        <w:rPr>
          <w:shd w:val="clear" w:color="auto" w:fill="F0F0F0"/>
        </w:rPr>
        <w:t xml:space="preserve">Подпункт "б" изменен с 28 апреля 2018 г. - </w:t>
      </w:r>
      <w:hyperlink r:id="rId114" w:history="1">
        <w:r>
          <w:rPr>
            <w:rStyle w:val="a4"/>
            <w:rFonts w:cs="Times New Roman CYR"/>
            <w:shd w:val="clear" w:color="auto" w:fill="F0F0F0"/>
          </w:rPr>
          <w:t>Постановление</w:t>
        </w:r>
      </w:hyperlink>
      <w:r>
        <w:rPr>
          <w:shd w:val="clear" w:color="auto" w:fill="F0F0F0"/>
        </w:rPr>
        <w:t xml:space="preserve"> Правительства РФ от 18 апреля 2018 г. N 464</w:t>
      </w:r>
    </w:p>
    <w:p w:rsidR="000539DF" w:rsidRDefault="000539DF">
      <w:pPr>
        <w:pStyle w:val="a7"/>
        <w:rPr>
          <w:shd w:val="clear" w:color="auto" w:fill="F0F0F0"/>
        </w:rPr>
      </w:pPr>
      <w:r>
        <w:t xml:space="preserve"> </w:t>
      </w:r>
      <w:hyperlink r:id="rId115" w:history="1">
        <w:r>
          <w:rPr>
            <w:rStyle w:val="a4"/>
            <w:rFonts w:cs="Times New Roman CYR"/>
            <w:shd w:val="clear" w:color="auto" w:fill="F0F0F0"/>
          </w:rPr>
          <w:t>См. предыдущую редакцию</w:t>
        </w:r>
      </w:hyperlink>
    </w:p>
    <w:p w:rsidR="000539DF" w:rsidRDefault="000539DF">
      <w:r>
        <w:t xml:space="preserve">б) совокупной платы граждан за коммунальные услуги по электроснабжению, газоснабжению, отоплению, горячему и (или) холодному водоснабжению, водоотведению, обращению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 а также предельного уровня цены на тепловую энергию (мощность), устанавливаемого в ценовых зонах теплоснабжения в соответствии с </w:t>
      </w:r>
      <w:hyperlink r:id="rId116" w:history="1">
        <w:r>
          <w:rPr>
            <w:rStyle w:val="a4"/>
            <w:rFonts w:cs="Times New Roman CYR"/>
          </w:rPr>
          <w:t>Федеральным законом</w:t>
        </w:r>
      </w:hyperlink>
      <w:r>
        <w:t xml:space="preserve"> "О теплоснабжении";</w:t>
      </w:r>
    </w:p>
    <w:p w:rsidR="000539DF" w:rsidRDefault="000539DF">
      <w:bookmarkStart w:id="68" w:name="sub_1022103"/>
      <w:r>
        <w:t>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законодательства Российской Федерации.</w:t>
      </w:r>
    </w:p>
    <w:bookmarkEnd w:id="68"/>
    <w:p w:rsidR="000539DF" w:rsidRDefault="000539DF">
      <w:pPr>
        <w:pStyle w:val="a6"/>
        <w:rPr>
          <w:color w:val="000000"/>
          <w:sz w:val="16"/>
          <w:szCs w:val="16"/>
          <w:shd w:val="clear" w:color="auto" w:fill="F0F0F0"/>
        </w:rPr>
      </w:pPr>
      <w:r>
        <w:rPr>
          <w:color w:val="000000"/>
          <w:sz w:val="16"/>
          <w:szCs w:val="16"/>
          <w:shd w:val="clear" w:color="auto" w:fill="F0F0F0"/>
        </w:rPr>
        <w:t>ГАРАНТ:</w:t>
      </w:r>
    </w:p>
    <w:p w:rsidR="000539DF" w:rsidRDefault="000539DF">
      <w:pPr>
        <w:pStyle w:val="a6"/>
        <w:rPr>
          <w:shd w:val="clear" w:color="auto" w:fill="F0F0F0"/>
        </w:rPr>
      </w:pPr>
      <w:r>
        <w:t xml:space="preserve"> </w:t>
      </w:r>
      <w:r>
        <w:rPr>
          <w:shd w:val="clear" w:color="auto" w:fill="F0F0F0"/>
        </w:rPr>
        <w:t xml:space="preserve">См. </w:t>
      </w:r>
      <w:hyperlink r:id="rId117" w:history="1">
        <w:r>
          <w:rPr>
            <w:rStyle w:val="a4"/>
            <w:rFonts w:cs="Times New Roman CYR"/>
            <w:shd w:val="clear" w:color="auto" w:fill="F0F0F0"/>
          </w:rPr>
          <w:t>методические рекомендации</w:t>
        </w:r>
      </w:hyperlink>
      <w:r>
        <w:rPr>
          <w:shd w:val="clear" w:color="auto" w:fill="F0F0F0"/>
        </w:rPr>
        <w:t xml:space="preserve"> по установлению минимального размера взноса на капитальный ремонт, утвержденные </w:t>
      </w:r>
      <w:hyperlink r:id="rId118" w:history="1">
        <w:r>
          <w:rPr>
            <w:rStyle w:val="a4"/>
            <w:rFonts w:cs="Times New Roman CYR"/>
            <w:shd w:val="clear" w:color="auto" w:fill="F0F0F0"/>
          </w:rPr>
          <w:t>приказом</w:t>
        </w:r>
      </w:hyperlink>
      <w:r>
        <w:rPr>
          <w:shd w:val="clear" w:color="auto" w:fill="F0F0F0"/>
        </w:rPr>
        <w:t xml:space="preserve"> Минстроя России от 27 июня 2016 г. N 454/пр</w:t>
      </w:r>
    </w:p>
    <w:p w:rsidR="000539DF" w:rsidRDefault="000539DF">
      <w:pPr>
        <w:pStyle w:val="a6"/>
        <w:rPr>
          <w:color w:val="000000"/>
          <w:sz w:val="16"/>
          <w:szCs w:val="16"/>
          <w:shd w:val="clear" w:color="auto" w:fill="F0F0F0"/>
        </w:rPr>
      </w:pPr>
      <w:bookmarkStart w:id="69" w:name="sub_102220"/>
      <w:r>
        <w:rPr>
          <w:color w:val="000000"/>
          <w:sz w:val="16"/>
          <w:szCs w:val="16"/>
          <w:shd w:val="clear" w:color="auto" w:fill="F0F0F0"/>
        </w:rPr>
        <w:t>Информация об изменениях:</w:t>
      </w:r>
    </w:p>
    <w:bookmarkEnd w:id="69"/>
    <w:p w:rsidR="000539DF" w:rsidRDefault="000539DF">
      <w:pPr>
        <w:pStyle w:val="a7"/>
        <w:rPr>
          <w:shd w:val="clear" w:color="auto" w:fill="F0F0F0"/>
        </w:rPr>
      </w:pPr>
      <w:r>
        <w:t xml:space="preserve"> </w:t>
      </w:r>
      <w:hyperlink r:id="rId119"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22</w:t>
      </w:r>
      <w:r>
        <w:rPr>
          <w:shd w:val="clear" w:color="auto" w:fill="F0F0F0"/>
          <w:vertAlign w:val="superscript"/>
        </w:rPr>
        <w:t> 2</w:t>
      </w:r>
    </w:p>
    <w:p w:rsidR="000539DF" w:rsidRDefault="000539DF">
      <w:r>
        <w:t>22</w:t>
      </w:r>
      <w:r>
        <w:rPr>
          <w:vertAlign w:val="superscript"/>
        </w:rPr>
        <w:t> 2</w:t>
      </w:r>
      <w:r>
        <w:t xml:space="preserve">. Определение регионального стандарта стоимости жилищно-коммунальных услуг в отношении платы за жилое помещение осуществляется исходя из </w:t>
      </w:r>
      <w:hyperlink r:id="rId120" w:history="1">
        <w:r>
          <w:rPr>
            <w:rStyle w:val="a4"/>
            <w:rFonts w:cs="Times New Roman CYR"/>
          </w:rPr>
          <w:t>минимального перечня</w:t>
        </w:r>
      </w:hyperlink>
      <w:r>
        <w:t xml:space="preserve">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r:id="rId121" w:history="1">
        <w:r>
          <w:rPr>
            <w:rStyle w:val="a4"/>
            <w:rFonts w:cs="Times New Roman CYR"/>
          </w:rPr>
          <w:t>постановлением</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0539DF" w:rsidRDefault="000539DF">
      <w:pPr>
        <w:pStyle w:val="a6"/>
        <w:rPr>
          <w:color w:val="000000"/>
          <w:sz w:val="16"/>
          <w:szCs w:val="16"/>
          <w:shd w:val="clear" w:color="auto" w:fill="F0F0F0"/>
        </w:rPr>
      </w:pPr>
      <w:bookmarkStart w:id="70" w:name="sub_102230"/>
      <w:r>
        <w:rPr>
          <w:color w:val="000000"/>
          <w:sz w:val="16"/>
          <w:szCs w:val="16"/>
          <w:shd w:val="clear" w:color="auto" w:fill="F0F0F0"/>
        </w:rPr>
        <w:t>Информация об изменениях:</w:t>
      </w:r>
    </w:p>
    <w:bookmarkEnd w:id="70"/>
    <w:p w:rsidR="000539DF" w:rsidRDefault="000539DF">
      <w:pPr>
        <w:pStyle w:val="a7"/>
        <w:rPr>
          <w:shd w:val="clear" w:color="auto" w:fill="F0F0F0"/>
        </w:rPr>
      </w:pPr>
      <w:r>
        <w:t xml:space="preserve"> </w:t>
      </w:r>
      <w:hyperlink r:id="rId122"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22</w:t>
      </w:r>
      <w:r>
        <w:rPr>
          <w:shd w:val="clear" w:color="auto" w:fill="F0F0F0"/>
          <w:vertAlign w:val="superscript"/>
        </w:rPr>
        <w:t> 3</w:t>
      </w:r>
    </w:p>
    <w:p w:rsidR="000539DF" w:rsidRDefault="000539DF">
      <w:r>
        <w:t>22</w:t>
      </w:r>
      <w:r>
        <w:rPr>
          <w:vertAlign w:val="superscript"/>
        </w:rPr>
        <w:t> 3</w:t>
      </w:r>
      <w:r>
        <w:t>.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rsidR="000539DF" w:rsidRDefault="000539DF">
      <w:bookmarkStart w:id="71" w:name="sub_1023"/>
      <w:r>
        <w:t xml:space="preserve">23. При среднедушевом доходе семьи равном или выше </w:t>
      </w:r>
      <w:hyperlink r:id="rId123" w:history="1">
        <w:r>
          <w:rPr>
            <w:rStyle w:val="a4"/>
            <w:rFonts w:cs="Times New Roman CYR"/>
          </w:rPr>
          <w:t>прожиточного минимума</w:t>
        </w:r>
      </w:hyperlink>
      <w:r>
        <w:t>,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bookmarkEnd w:id="71"/>
    <w:p w:rsidR="000539DF" w:rsidRDefault="000539DF"/>
    <w:p w:rsidR="000539DF" w:rsidRDefault="000539DF">
      <w:pPr>
        <w:pStyle w:val="ab"/>
        <w:rPr>
          <w:sz w:val="22"/>
          <w:szCs w:val="22"/>
        </w:rPr>
      </w:pPr>
      <w:r>
        <w:rPr>
          <w:sz w:val="22"/>
          <w:szCs w:val="22"/>
        </w:rPr>
        <w:t xml:space="preserve">                                    МДДр</w:t>
      </w:r>
    </w:p>
    <w:p w:rsidR="000539DF" w:rsidRDefault="000539DF">
      <w:pPr>
        <w:pStyle w:val="ab"/>
        <w:rPr>
          <w:sz w:val="22"/>
          <w:szCs w:val="22"/>
        </w:rPr>
      </w:pPr>
      <w:r>
        <w:rPr>
          <w:sz w:val="22"/>
          <w:szCs w:val="22"/>
        </w:rPr>
        <w:t xml:space="preserve">                  С  = ССЖКУ х n - ──── х Д,</w:t>
      </w:r>
    </w:p>
    <w:p w:rsidR="000539DF" w:rsidRDefault="000539DF">
      <w:pPr>
        <w:pStyle w:val="ab"/>
        <w:rPr>
          <w:sz w:val="22"/>
          <w:szCs w:val="22"/>
        </w:rPr>
      </w:pPr>
      <w:r>
        <w:rPr>
          <w:sz w:val="22"/>
          <w:szCs w:val="22"/>
        </w:rPr>
        <w:t xml:space="preserve">                   1        P        100</w:t>
      </w:r>
    </w:p>
    <w:p w:rsidR="000539DF" w:rsidRDefault="000539DF"/>
    <w:p w:rsidR="000539DF" w:rsidRDefault="000539DF">
      <w:pPr>
        <w:pStyle w:val="ab"/>
        <w:rPr>
          <w:sz w:val="22"/>
          <w:szCs w:val="22"/>
        </w:rPr>
      </w:pPr>
      <w:r>
        <w:rPr>
          <w:sz w:val="22"/>
          <w:szCs w:val="22"/>
        </w:rPr>
        <w:t>где:</w:t>
      </w:r>
    </w:p>
    <w:p w:rsidR="000539DF" w:rsidRDefault="000539DF">
      <w:pPr>
        <w:pStyle w:val="ab"/>
        <w:rPr>
          <w:sz w:val="22"/>
          <w:szCs w:val="22"/>
        </w:rPr>
      </w:pPr>
      <w:r>
        <w:rPr>
          <w:sz w:val="22"/>
          <w:szCs w:val="22"/>
        </w:rPr>
        <w:t xml:space="preserve">    C  - размер субсидии (в рублях);</w:t>
      </w:r>
    </w:p>
    <w:p w:rsidR="000539DF" w:rsidRDefault="000539DF">
      <w:pPr>
        <w:pStyle w:val="ab"/>
        <w:rPr>
          <w:sz w:val="22"/>
          <w:szCs w:val="22"/>
        </w:rPr>
      </w:pPr>
      <w:r>
        <w:rPr>
          <w:sz w:val="22"/>
          <w:szCs w:val="22"/>
        </w:rPr>
        <w:lastRenderedPageBreak/>
        <w:t xml:space="preserve">     1</w:t>
      </w:r>
    </w:p>
    <w:p w:rsidR="000539DF" w:rsidRDefault="000539DF">
      <w:pPr>
        <w:pStyle w:val="ab"/>
        <w:rPr>
          <w:sz w:val="22"/>
          <w:szCs w:val="22"/>
        </w:rPr>
      </w:pPr>
      <w:r>
        <w:rPr>
          <w:sz w:val="22"/>
          <w:szCs w:val="22"/>
        </w:rPr>
        <w:t>ССЖКУ - размер     установленного   для     муниципального     образования</w:t>
      </w:r>
    </w:p>
    <w:p w:rsidR="000539DF" w:rsidRDefault="000539DF">
      <w:pPr>
        <w:pStyle w:val="ab"/>
        <w:rPr>
          <w:sz w:val="22"/>
          <w:szCs w:val="22"/>
        </w:rPr>
      </w:pPr>
      <w:r>
        <w:rPr>
          <w:sz w:val="22"/>
          <w:szCs w:val="22"/>
        </w:rPr>
        <w:t xml:space="preserve">     P    регионального стандарта стоимости жилищно-коммунальных услуг  на</w:t>
      </w:r>
    </w:p>
    <w:p w:rsidR="000539DF" w:rsidRDefault="000539DF">
      <w:pPr>
        <w:pStyle w:val="ab"/>
        <w:rPr>
          <w:sz w:val="22"/>
          <w:szCs w:val="22"/>
        </w:rPr>
      </w:pPr>
      <w:r>
        <w:rPr>
          <w:sz w:val="22"/>
          <w:szCs w:val="22"/>
        </w:rPr>
        <w:t xml:space="preserve">          одного члена семьи для семей разной численности (в рублях);</w:t>
      </w:r>
    </w:p>
    <w:p w:rsidR="000539DF" w:rsidRDefault="000539DF">
      <w:pPr>
        <w:pStyle w:val="ab"/>
        <w:rPr>
          <w:sz w:val="22"/>
          <w:szCs w:val="22"/>
        </w:rPr>
      </w:pPr>
      <w:r>
        <w:rPr>
          <w:sz w:val="22"/>
          <w:szCs w:val="22"/>
        </w:rPr>
        <w:t xml:space="preserve">     n - количество лиц, входящих в состав семьи заявителя,  определяемых</w:t>
      </w:r>
    </w:p>
    <w:p w:rsidR="000539DF" w:rsidRDefault="000539DF">
      <w:pPr>
        <w:pStyle w:val="ab"/>
        <w:rPr>
          <w:sz w:val="22"/>
          <w:szCs w:val="22"/>
        </w:rPr>
      </w:pPr>
      <w:r>
        <w:rPr>
          <w:sz w:val="22"/>
          <w:szCs w:val="22"/>
        </w:rPr>
        <w:t xml:space="preserve">         в соответствии с </w:t>
      </w:r>
      <w:hyperlink w:anchor="sub_1018" w:history="1">
        <w:r>
          <w:rPr>
            <w:rStyle w:val="a4"/>
            <w:rFonts w:cs="Courier New"/>
            <w:sz w:val="22"/>
            <w:szCs w:val="22"/>
          </w:rPr>
          <w:t>пунктом 18</w:t>
        </w:r>
      </w:hyperlink>
      <w:r>
        <w:rPr>
          <w:sz w:val="22"/>
          <w:szCs w:val="22"/>
        </w:rPr>
        <w:t xml:space="preserve"> настоящих Правил;</w:t>
      </w:r>
    </w:p>
    <w:p w:rsidR="000539DF" w:rsidRDefault="000539DF">
      <w:pPr>
        <w:pStyle w:val="ab"/>
        <w:rPr>
          <w:sz w:val="22"/>
          <w:szCs w:val="22"/>
        </w:rPr>
      </w:pPr>
      <w:r>
        <w:rPr>
          <w:sz w:val="22"/>
          <w:szCs w:val="22"/>
        </w:rPr>
        <w:t xml:space="preserve">   МДД - региональный стандарт максимально   допустимой   доли   расходов</w:t>
      </w:r>
    </w:p>
    <w:p w:rsidR="000539DF" w:rsidRDefault="000539DF">
      <w:pPr>
        <w:pStyle w:val="ab"/>
        <w:rPr>
          <w:sz w:val="22"/>
          <w:szCs w:val="22"/>
        </w:rPr>
      </w:pPr>
      <w:r>
        <w:rPr>
          <w:sz w:val="22"/>
          <w:szCs w:val="22"/>
        </w:rPr>
        <w:t xml:space="preserve">      P  граждан на оплату жилого помещения  и   коммунальных   услуг   в</w:t>
      </w:r>
    </w:p>
    <w:p w:rsidR="000539DF" w:rsidRDefault="000539DF">
      <w:pPr>
        <w:pStyle w:val="ab"/>
        <w:rPr>
          <w:sz w:val="22"/>
          <w:szCs w:val="22"/>
        </w:rPr>
      </w:pPr>
      <w:r>
        <w:rPr>
          <w:sz w:val="22"/>
          <w:szCs w:val="22"/>
        </w:rPr>
        <w:t xml:space="preserve">         совокупном доходе семьи (в процентах);</w:t>
      </w:r>
    </w:p>
    <w:p w:rsidR="000539DF" w:rsidRDefault="000539DF">
      <w:pPr>
        <w:pStyle w:val="ab"/>
        <w:rPr>
          <w:sz w:val="22"/>
          <w:szCs w:val="22"/>
        </w:rPr>
      </w:pPr>
      <w:r>
        <w:rPr>
          <w:sz w:val="22"/>
          <w:szCs w:val="22"/>
        </w:rPr>
        <w:t xml:space="preserve">     Д - совокупный доход семьи (в рублях),    исчисленный   в   порядке,</w:t>
      </w:r>
    </w:p>
    <w:p w:rsidR="000539DF" w:rsidRDefault="000539DF">
      <w:pPr>
        <w:pStyle w:val="ab"/>
        <w:rPr>
          <w:sz w:val="22"/>
          <w:szCs w:val="22"/>
        </w:rPr>
      </w:pPr>
      <w:r>
        <w:rPr>
          <w:sz w:val="22"/>
          <w:szCs w:val="22"/>
        </w:rPr>
        <w:t xml:space="preserve">         установленном </w:t>
      </w:r>
      <w:hyperlink w:anchor="sub_1040" w:history="1">
        <w:r>
          <w:rPr>
            <w:rStyle w:val="a4"/>
            <w:rFonts w:cs="Courier New"/>
            <w:sz w:val="22"/>
            <w:szCs w:val="22"/>
          </w:rPr>
          <w:t>пунктом 40</w:t>
        </w:r>
      </w:hyperlink>
      <w:r>
        <w:rPr>
          <w:sz w:val="22"/>
          <w:szCs w:val="22"/>
        </w:rPr>
        <w:t xml:space="preserve"> настоящих Правил.</w:t>
      </w:r>
    </w:p>
    <w:p w:rsidR="000539DF" w:rsidRDefault="000539DF"/>
    <w:p w:rsidR="000539DF" w:rsidRDefault="000539DF">
      <w:bookmarkStart w:id="72" w:name="sub_1024"/>
      <w:r>
        <w:t xml:space="preserve">24. При среднедушевом доходе семьи ниже </w:t>
      </w:r>
      <w:hyperlink r:id="rId124" w:history="1">
        <w:r>
          <w:rPr>
            <w:rStyle w:val="a4"/>
            <w:rFonts w:cs="Times New Roman CYR"/>
          </w:rPr>
          <w:t>прожиточного минимума</w:t>
        </w:r>
      </w:hyperlink>
      <w:r>
        <w:t>,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bookmarkEnd w:id="72"/>
    <w:p w:rsidR="000539DF" w:rsidRDefault="000539DF"/>
    <w:p w:rsidR="000539DF" w:rsidRDefault="000539DF">
      <w:pPr>
        <w:pStyle w:val="ab"/>
        <w:rPr>
          <w:sz w:val="22"/>
          <w:szCs w:val="22"/>
        </w:rPr>
      </w:pPr>
      <w:r>
        <w:rPr>
          <w:sz w:val="22"/>
          <w:szCs w:val="22"/>
        </w:rPr>
        <w:t xml:space="preserve">                                   МДД_р</w:t>
      </w:r>
    </w:p>
    <w:p w:rsidR="000539DF" w:rsidRDefault="000539DF">
      <w:pPr>
        <w:pStyle w:val="ab"/>
        <w:rPr>
          <w:sz w:val="22"/>
          <w:szCs w:val="22"/>
        </w:rPr>
      </w:pPr>
      <w:r>
        <w:rPr>
          <w:sz w:val="22"/>
          <w:szCs w:val="22"/>
        </w:rPr>
        <w:t xml:space="preserve">                  С  = ССЖКУ х n - ──── х Д х К,</w:t>
      </w:r>
    </w:p>
    <w:p w:rsidR="000539DF" w:rsidRDefault="000539DF">
      <w:pPr>
        <w:pStyle w:val="ab"/>
        <w:rPr>
          <w:sz w:val="22"/>
          <w:szCs w:val="22"/>
        </w:rPr>
      </w:pPr>
      <w:r>
        <w:rPr>
          <w:sz w:val="22"/>
          <w:szCs w:val="22"/>
        </w:rPr>
        <w:t xml:space="preserve">                   2        P      100</w:t>
      </w:r>
    </w:p>
    <w:p w:rsidR="000539DF" w:rsidRDefault="000539DF"/>
    <w:p w:rsidR="000539DF" w:rsidRDefault="000539DF">
      <w:pPr>
        <w:pStyle w:val="ab"/>
        <w:rPr>
          <w:sz w:val="22"/>
          <w:szCs w:val="22"/>
        </w:rPr>
      </w:pPr>
      <w:r>
        <w:rPr>
          <w:sz w:val="22"/>
          <w:szCs w:val="22"/>
        </w:rPr>
        <w:t>где:</w:t>
      </w:r>
    </w:p>
    <w:p w:rsidR="000539DF" w:rsidRDefault="000539DF">
      <w:pPr>
        <w:pStyle w:val="ab"/>
        <w:rPr>
          <w:sz w:val="22"/>
          <w:szCs w:val="22"/>
        </w:rPr>
      </w:pPr>
      <w:r>
        <w:rPr>
          <w:sz w:val="22"/>
          <w:szCs w:val="22"/>
        </w:rPr>
        <w:t xml:space="preserve">    С  - размер субсидии (в рублях);</w:t>
      </w:r>
    </w:p>
    <w:p w:rsidR="000539DF" w:rsidRDefault="000539DF">
      <w:pPr>
        <w:pStyle w:val="ab"/>
        <w:rPr>
          <w:sz w:val="22"/>
          <w:szCs w:val="22"/>
        </w:rPr>
      </w:pPr>
      <w:r>
        <w:rPr>
          <w:sz w:val="22"/>
          <w:szCs w:val="22"/>
        </w:rPr>
        <w:t xml:space="preserve">     2</w:t>
      </w:r>
    </w:p>
    <w:p w:rsidR="000539DF" w:rsidRDefault="000539DF">
      <w:pPr>
        <w:pStyle w:val="ab"/>
        <w:rPr>
          <w:sz w:val="22"/>
          <w:szCs w:val="22"/>
        </w:rPr>
      </w:pPr>
      <w:r>
        <w:rPr>
          <w:sz w:val="22"/>
          <w:szCs w:val="22"/>
        </w:rPr>
        <w:t xml:space="preserve">    К  - поправочный коэффициент, рассчитанный по формуле:</w:t>
      </w:r>
    </w:p>
    <w:p w:rsidR="000539DF" w:rsidRDefault="000539DF"/>
    <w:p w:rsidR="000539DF" w:rsidRDefault="000539DF">
      <w:pPr>
        <w:pStyle w:val="ab"/>
        <w:rPr>
          <w:sz w:val="22"/>
          <w:szCs w:val="22"/>
        </w:rPr>
      </w:pPr>
      <w:r>
        <w:rPr>
          <w:sz w:val="22"/>
          <w:szCs w:val="22"/>
        </w:rPr>
        <w:t xml:space="preserve">                      СД</w:t>
      </w:r>
    </w:p>
    <w:p w:rsidR="000539DF" w:rsidRDefault="000539DF">
      <w:pPr>
        <w:pStyle w:val="ab"/>
        <w:rPr>
          <w:sz w:val="22"/>
          <w:szCs w:val="22"/>
        </w:rPr>
      </w:pPr>
      <w:r>
        <w:rPr>
          <w:sz w:val="22"/>
          <w:szCs w:val="22"/>
        </w:rPr>
        <w:t xml:space="preserve">                  К = ──,</w:t>
      </w:r>
    </w:p>
    <w:p w:rsidR="000539DF" w:rsidRDefault="000539DF">
      <w:pPr>
        <w:pStyle w:val="ab"/>
        <w:rPr>
          <w:sz w:val="22"/>
          <w:szCs w:val="22"/>
        </w:rPr>
      </w:pPr>
      <w:r>
        <w:rPr>
          <w:sz w:val="22"/>
          <w:szCs w:val="22"/>
        </w:rPr>
        <w:t xml:space="preserve">                      ПМ</w:t>
      </w:r>
    </w:p>
    <w:p w:rsidR="000539DF" w:rsidRDefault="000539DF"/>
    <w:p w:rsidR="000539DF" w:rsidRDefault="000539DF">
      <w:pPr>
        <w:pStyle w:val="ab"/>
        <w:rPr>
          <w:sz w:val="22"/>
          <w:szCs w:val="22"/>
        </w:rPr>
      </w:pPr>
      <w:r>
        <w:rPr>
          <w:sz w:val="22"/>
          <w:szCs w:val="22"/>
        </w:rPr>
        <w:t>где:</w:t>
      </w:r>
    </w:p>
    <w:p w:rsidR="000539DF" w:rsidRDefault="000539DF">
      <w:pPr>
        <w:pStyle w:val="ab"/>
        <w:rPr>
          <w:sz w:val="22"/>
          <w:szCs w:val="22"/>
        </w:rPr>
      </w:pPr>
      <w:r>
        <w:rPr>
          <w:sz w:val="22"/>
          <w:szCs w:val="22"/>
        </w:rPr>
        <w:t xml:space="preserve">    СД - среднедушевой доход семьи (в рублях), исчисленный в соответствии</w:t>
      </w:r>
    </w:p>
    <w:p w:rsidR="000539DF" w:rsidRDefault="000539DF">
      <w:pPr>
        <w:pStyle w:val="ab"/>
        <w:rPr>
          <w:sz w:val="22"/>
          <w:szCs w:val="22"/>
        </w:rPr>
      </w:pPr>
      <w:r>
        <w:rPr>
          <w:sz w:val="22"/>
          <w:szCs w:val="22"/>
        </w:rPr>
        <w:t xml:space="preserve">         с </w:t>
      </w:r>
      <w:hyperlink w:anchor="sub_1039" w:history="1">
        <w:r>
          <w:rPr>
            <w:rStyle w:val="a4"/>
            <w:rFonts w:cs="Courier New"/>
            <w:sz w:val="22"/>
            <w:szCs w:val="22"/>
          </w:rPr>
          <w:t>пунктом 39</w:t>
        </w:r>
      </w:hyperlink>
      <w:r>
        <w:rPr>
          <w:sz w:val="22"/>
          <w:szCs w:val="22"/>
        </w:rPr>
        <w:t xml:space="preserve"> настоящих Правил;</w:t>
      </w:r>
    </w:p>
    <w:p w:rsidR="000539DF" w:rsidRDefault="000539DF">
      <w:pPr>
        <w:pStyle w:val="ab"/>
        <w:rPr>
          <w:sz w:val="22"/>
          <w:szCs w:val="22"/>
        </w:rPr>
      </w:pPr>
      <w:r>
        <w:rPr>
          <w:sz w:val="22"/>
          <w:szCs w:val="22"/>
        </w:rPr>
        <w:t xml:space="preserve">    ПМ - величина прожиточного минимума  семьи   заявителя    (в рублях),</w:t>
      </w:r>
    </w:p>
    <w:p w:rsidR="000539DF" w:rsidRDefault="000539DF">
      <w:pPr>
        <w:pStyle w:val="ab"/>
        <w:rPr>
          <w:sz w:val="22"/>
          <w:szCs w:val="22"/>
        </w:rPr>
      </w:pPr>
      <w:r>
        <w:rPr>
          <w:sz w:val="22"/>
          <w:szCs w:val="22"/>
        </w:rPr>
        <w:t xml:space="preserve">         определяемая в соответствии с </w:t>
      </w:r>
      <w:hyperlink w:anchor="sub_1026" w:history="1">
        <w:r>
          <w:rPr>
            <w:rStyle w:val="a4"/>
            <w:rFonts w:cs="Courier New"/>
            <w:sz w:val="22"/>
            <w:szCs w:val="22"/>
          </w:rPr>
          <w:t>пунктом 26</w:t>
        </w:r>
      </w:hyperlink>
      <w:r>
        <w:rPr>
          <w:sz w:val="22"/>
          <w:szCs w:val="22"/>
        </w:rPr>
        <w:t xml:space="preserve"> настоящих Правил.</w:t>
      </w:r>
    </w:p>
    <w:p w:rsidR="000539DF" w:rsidRDefault="000539DF"/>
    <w:p w:rsidR="000539DF" w:rsidRDefault="000539DF">
      <w:pPr>
        <w:pStyle w:val="a6"/>
        <w:rPr>
          <w:color w:val="000000"/>
          <w:sz w:val="16"/>
          <w:szCs w:val="16"/>
          <w:shd w:val="clear" w:color="auto" w:fill="F0F0F0"/>
        </w:rPr>
      </w:pPr>
      <w:bookmarkStart w:id="73" w:name="sub_1025"/>
      <w:r>
        <w:rPr>
          <w:color w:val="000000"/>
          <w:sz w:val="16"/>
          <w:szCs w:val="16"/>
          <w:shd w:val="clear" w:color="auto" w:fill="F0F0F0"/>
        </w:rPr>
        <w:t>ГАРАНТ:</w:t>
      </w:r>
    </w:p>
    <w:bookmarkEnd w:id="73"/>
    <w:p w:rsidR="000539DF" w:rsidRDefault="000539DF">
      <w:pPr>
        <w:pStyle w:val="a6"/>
        <w:rPr>
          <w:shd w:val="clear" w:color="auto" w:fill="F0F0F0"/>
        </w:rPr>
      </w:pPr>
      <w:r>
        <w:t xml:space="preserve"> </w:t>
      </w:r>
      <w:hyperlink r:id="rId125" w:history="1">
        <w:r>
          <w:rPr>
            <w:rStyle w:val="a4"/>
            <w:rFonts w:cs="Times New Roman CYR"/>
            <w:shd w:val="clear" w:color="auto" w:fill="F0F0F0"/>
          </w:rPr>
          <w:t>Решением</w:t>
        </w:r>
      </w:hyperlink>
      <w:r>
        <w:rPr>
          <w:shd w:val="clear" w:color="auto" w:fill="F0F0F0"/>
        </w:rPr>
        <w:t xml:space="preserve"> Верховного Суда РФ от 2 ноября 2006 г. N ГКПИ06-867, оставленным без изменения </w:t>
      </w:r>
      <w:hyperlink r:id="rId126" w:history="1">
        <w:r>
          <w:rPr>
            <w:rStyle w:val="a4"/>
            <w:rFonts w:cs="Times New Roman CYR"/>
            <w:shd w:val="clear" w:color="auto" w:fill="F0F0F0"/>
          </w:rPr>
          <w:t>Определением</w:t>
        </w:r>
      </w:hyperlink>
      <w:r>
        <w:rPr>
          <w:shd w:val="clear" w:color="auto" w:fill="F0F0F0"/>
        </w:rPr>
        <w:t xml:space="preserve"> Кассационной коллегии Верховного Суда РФ от 13 февраля 2007 г. N КАС06-564, пункт 25 настоящих Правил, в части расчета коэффициента для определения размера субсидии для льготной категории граждан, как понижающего размер субсидии, признан не противоречащим действующему законодательству</w:t>
      </w:r>
    </w:p>
    <w:p w:rsidR="000539DF" w:rsidRDefault="000539DF">
      <w:r>
        <w:t>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rsidR="000539DF" w:rsidRDefault="000539DF"/>
    <w:p w:rsidR="000539DF" w:rsidRDefault="000539DF">
      <w:pPr>
        <w:pStyle w:val="ab"/>
        <w:rPr>
          <w:sz w:val="22"/>
          <w:szCs w:val="22"/>
        </w:rPr>
      </w:pPr>
      <w:r>
        <w:rPr>
          <w:sz w:val="22"/>
          <w:szCs w:val="22"/>
        </w:rPr>
        <w:t xml:space="preserve">                       РП_с</w:t>
      </w:r>
    </w:p>
    <w:p w:rsidR="000539DF" w:rsidRDefault="000539DF">
      <w:pPr>
        <w:pStyle w:val="ab"/>
        <w:rPr>
          <w:sz w:val="22"/>
          <w:szCs w:val="22"/>
        </w:rPr>
      </w:pPr>
      <w:r>
        <w:rPr>
          <w:sz w:val="22"/>
          <w:szCs w:val="22"/>
        </w:rPr>
        <w:t xml:space="preserve">                  К  = ────,</w:t>
      </w:r>
    </w:p>
    <w:p w:rsidR="000539DF" w:rsidRDefault="000539DF">
      <w:pPr>
        <w:pStyle w:val="ab"/>
        <w:rPr>
          <w:sz w:val="22"/>
          <w:szCs w:val="22"/>
        </w:rPr>
      </w:pPr>
      <w:r>
        <w:rPr>
          <w:sz w:val="22"/>
          <w:szCs w:val="22"/>
        </w:rPr>
        <w:t xml:space="preserve">                   л   РП_п</w:t>
      </w:r>
    </w:p>
    <w:p w:rsidR="000539DF" w:rsidRDefault="000539DF"/>
    <w:p w:rsidR="000539DF" w:rsidRDefault="000539DF">
      <w:pPr>
        <w:pStyle w:val="ab"/>
        <w:rPr>
          <w:sz w:val="22"/>
          <w:szCs w:val="22"/>
        </w:rPr>
      </w:pPr>
      <w:r>
        <w:rPr>
          <w:sz w:val="22"/>
          <w:szCs w:val="22"/>
        </w:rPr>
        <w:t>где:</w:t>
      </w:r>
    </w:p>
    <w:p w:rsidR="000539DF" w:rsidRDefault="000539DF">
      <w:pPr>
        <w:pStyle w:val="ab"/>
        <w:rPr>
          <w:sz w:val="22"/>
          <w:szCs w:val="22"/>
        </w:rPr>
      </w:pPr>
      <w:r>
        <w:rPr>
          <w:sz w:val="22"/>
          <w:szCs w:val="22"/>
        </w:rPr>
        <w:t xml:space="preserve">    К  - коэффициент;</w:t>
      </w:r>
    </w:p>
    <w:p w:rsidR="000539DF" w:rsidRDefault="000539DF">
      <w:pPr>
        <w:pStyle w:val="ab"/>
        <w:rPr>
          <w:sz w:val="22"/>
          <w:szCs w:val="22"/>
        </w:rPr>
      </w:pPr>
      <w:r>
        <w:rPr>
          <w:sz w:val="22"/>
          <w:szCs w:val="22"/>
        </w:rPr>
        <w:t xml:space="preserve">     л</w:t>
      </w:r>
    </w:p>
    <w:p w:rsidR="000539DF" w:rsidRDefault="000539DF">
      <w:pPr>
        <w:pStyle w:val="ab"/>
        <w:rPr>
          <w:sz w:val="22"/>
          <w:szCs w:val="22"/>
        </w:rPr>
      </w:pPr>
      <w:r>
        <w:rPr>
          <w:sz w:val="22"/>
          <w:szCs w:val="22"/>
        </w:rPr>
        <w:lastRenderedPageBreak/>
        <w:t xml:space="preserve">   РП - размер платы за жилое помещение и коммунальные услуги  с  учетом</w:t>
      </w:r>
    </w:p>
    <w:p w:rsidR="000539DF" w:rsidRDefault="000539DF">
      <w:pPr>
        <w:pStyle w:val="ab"/>
        <w:rPr>
          <w:sz w:val="22"/>
          <w:szCs w:val="22"/>
        </w:rPr>
      </w:pPr>
      <w:r>
        <w:rPr>
          <w:sz w:val="22"/>
          <w:szCs w:val="22"/>
        </w:rPr>
        <w:t xml:space="preserve">     c    предоставленной скидки;</w:t>
      </w:r>
    </w:p>
    <w:p w:rsidR="000539DF" w:rsidRDefault="000539DF">
      <w:pPr>
        <w:pStyle w:val="ab"/>
        <w:rPr>
          <w:sz w:val="22"/>
          <w:szCs w:val="22"/>
        </w:rPr>
      </w:pPr>
      <w:r>
        <w:rPr>
          <w:sz w:val="22"/>
          <w:szCs w:val="22"/>
        </w:rPr>
        <w:t xml:space="preserve">   РП - размер платы за жилое помещение и коммунальные услуги без  учета</w:t>
      </w:r>
    </w:p>
    <w:p w:rsidR="000539DF" w:rsidRDefault="000539DF">
      <w:pPr>
        <w:pStyle w:val="ab"/>
        <w:rPr>
          <w:sz w:val="22"/>
          <w:szCs w:val="22"/>
        </w:rPr>
      </w:pPr>
      <w:r>
        <w:rPr>
          <w:sz w:val="22"/>
          <w:szCs w:val="22"/>
        </w:rPr>
        <w:t xml:space="preserve">     п    предоставленной скидки.</w:t>
      </w:r>
    </w:p>
    <w:p w:rsidR="000539DF" w:rsidRDefault="000539DF"/>
    <w:p w:rsidR="000539DF" w:rsidRDefault="000539DF">
      <w:bookmarkStart w:id="74" w:name="sub_1026"/>
      <w:r>
        <w:t xml:space="preserve">26. Величина прожиточного минимума семьи заявителя определяется с учетом действующих в субъекте Российской Федерации на момент обращения за субсидией </w:t>
      </w:r>
      <w:hyperlink r:id="rId127" w:history="1">
        <w:r>
          <w:rPr>
            <w:rStyle w:val="a4"/>
            <w:rFonts w:cs="Times New Roman CYR"/>
          </w:rPr>
          <w:t>прожиточных минимумов</w:t>
        </w:r>
      </w:hyperlink>
      <w:r>
        <w:t xml:space="preserve"> для граждан различных социально-демографических групп по формуле:</w:t>
      </w:r>
    </w:p>
    <w:bookmarkEnd w:id="74"/>
    <w:p w:rsidR="000539DF" w:rsidRDefault="000539DF"/>
    <w:p w:rsidR="000539DF" w:rsidRDefault="000539DF">
      <w:pPr>
        <w:pStyle w:val="ab"/>
        <w:rPr>
          <w:sz w:val="22"/>
          <w:szCs w:val="22"/>
        </w:rPr>
      </w:pPr>
      <w:r>
        <w:rPr>
          <w:sz w:val="22"/>
          <w:szCs w:val="22"/>
        </w:rPr>
        <w:t xml:space="preserve">             (ПМ   х n  ) + (ПМ  х n )+ (ПМ  х n )</w:t>
      </w:r>
    </w:p>
    <w:p w:rsidR="000539DF" w:rsidRDefault="000539DF">
      <w:pPr>
        <w:pStyle w:val="ab"/>
        <w:rPr>
          <w:sz w:val="22"/>
          <w:szCs w:val="22"/>
        </w:rPr>
      </w:pPr>
      <w:r>
        <w:rPr>
          <w:sz w:val="22"/>
          <w:szCs w:val="22"/>
        </w:rPr>
        <w:t xml:space="preserve">                тн    тн       п    п      д    д</w:t>
      </w:r>
    </w:p>
    <w:p w:rsidR="000539DF" w:rsidRDefault="000539DF">
      <w:pPr>
        <w:pStyle w:val="ab"/>
        <w:rPr>
          <w:sz w:val="22"/>
          <w:szCs w:val="22"/>
        </w:rPr>
      </w:pPr>
      <w:r>
        <w:rPr>
          <w:sz w:val="22"/>
          <w:szCs w:val="22"/>
        </w:rPr>
        <w:t xml:space="preserve">        ПМ = ─────────────────────────────────────,</w:t>
      </w:r>
    </w:p>
    <w:p w:rsidR="000539DF" w:rsidRDefault="000539DF">
      <w:pPr>
        <w:pStyle w:val="ab"/>
        <w:rPr>
          <w:sz w:val="22"/>
          <w:szCs w:val="22"/>
        </w:rPr>
      </w:pPr>
      <w:r>
        <w:rPr>
          <w:sz w:val="22"/>
          <w:szCs w:val="22"/>
        </w:rPr>
        <w:t xml:space="preserve">                        n   + n  + n</w:t>
      </w:r>
    </w:p>
    <w:p w:rsidR="000539DF" w:rsidRDefault="000539DF">
      <w:pPr>
        <w:pStyle w:val="ab"/>
        <w:rPr>
          <w:sz w:val="22"/>
          <w:szCs w:val="22"/>
        </w:rPr>
      </w:pPr>
      <w:r>
        <w:rPr>
          <w:sz w:val="22"/>
          <w:szCs w:val="22"/>
        </w:rPr>
        <w:t xml:space="preserve">                         тн    п    д</w:t>
      </w:r>
    </w:p>
    <w:p w:rsidR="000539DF" w:rsidRDefault="000539DF"/>
    <w:p w:rsidR="000539DF" w:rsidRDefault="000539DF">
      <w:pPr>
        <w:pStyle w:val="ab"/>
        <w:rPr>
          <w:sz w:val="22"/>
          <w:szCs w:val="22"/>
        </w:rPr>
      </w:pPr>
      <w:r>
        <w:rPr>
          <w:sz w:val="22"/>
          <w:szCs w:val="22"/>
        </w:rPr>
        <w:t>где:</w:t>
      </w:r>
    </w:p>
    <w:p w:rsidR="000539DF" w:rsidRDefault="000539DF">
      <w:pPr>
        <w:pStyle w:val="ab"/>
        <w:rPr>
          <w:sz w:val="22"/>
          <w:szCs w:val="22"/>
        </w:rPr>
      </w:pPr>
      <w:r>
        <w:rPr>
          <w:sz w:val="22"/>
          <w:szCs w:val="22"/>
        </w:rPr>
        <w:t xml:space="preserve"> ПМ   - величина </w:t>
      </w:r>
      <w:hyperlink r:id="rId128" w:history="1">
        <w:r>
          <w:rPr>
            <w:rStyle w:val="a4"/>
            <w:rFonts w:cs="Courier New"/>
            <w:sz w:val="22"/>
            <w:szCs w:val="22"/>
          </w:rPr>
          <w:t>прожиточного минимума</w:t>
        </w:r>
      </w:hyperlink>
      <w:r>
        <w:rPr>
          <w:sz w:val="22"/>
          <w:szCs w:val="22"/>
        </w:rPr>
        <w:t xml:space="preserve"> (в рублях);</w:t>
      </w:r>
    </w:p>
    <w:p w:rsidR="000539DF" w:rsidRDefault="000539DF">
      <w:pPr>
        <w:pStyle w:val="ab"/>
        <w:rPr>
          <w:sz w:val="22"/>
          <w:szCs w:val="22"/>
        </w:rPr>
      </w:pPr>
      <w:r>
        <w:rPr>
          <w:sz w:val="22"/>
          <w:szCs w:val="22"/>
        </w:rPr>
        <w:t xml:space="preserve"> ПМ   - величина прожиточного минимума для трудоспособного населения;</w:t>
      </w:r>
    </w:p>
    <w:p w:rsidR="000539DF" w:rsidRDefault="000539DF">
      <w:pPr>
        <w:pStyle w:val="ab"/>
        <w:rPr>
          <w:sz w:val="22"/>
          <w:szCs w:val="22"/>
        </w:rPr>
      </w:pPr>
      <w:r>
        <w:rPr>
          <w:sz w:val="22"/>
          <w:szCs w:val="22"/>
        </w:rPr>
        <w:t xml:space="preserve">   тн</w:t>
      </w:r>
    </w:p>
    <w:p w:rsidR="000539DF" w:rsidRDefault="000539DF">
      <w:pPr>
        <w:pStyle w:val="ab"/>
        <w:rPr>
          <w:sz w:val="22"/>
          <w:szCs w:val="22"/>
        </w:rPr>
      </w:pPr>
      <w:r>
        <w:rPr>
          <w:sz w:val="22"/>
          <w:szCs w:val="22"/>
        </w:rPr>
        <w:t xml:space="preserve"> ПМ   - величина прожиточного минимума для пенсионеров;</w:t>
      </w:r>
    </w:p>
    <w:p w:rsidR="000539DF" w:rsidRDefault="000539DF">
      <w:pPr>
        <w:pStyle w:val="ab"/>
        <w:rPr>
          <w:sz w:val="22"/>
          <w:szCs w:val="22"/>
        </w:rPr>
      </w:pPr>
      <w:r>
        <w:rPr>
          <w:sz w:val="22"/>
          <w:szCs w:val="22"/>
        </w:rPr>
        <w:t xml:space="preserve">   п</w:t>
      </w:r>
    </w:p>
    <w:p w:rsidR="000539DF" w:rsidRDefault="000539DF">
      <w:pPr>
        <w:pStyle w:val="ab"/>
        <w:rPr>
          <w:sz w:val="22"/>
          <w:szCs w:val="22"/>
        </w:rPr>
      </w:pPr>
      <w:r>
        <w:rPr>
          <w:sz w:val="22"/>
          <w:szCs w:val="22"/>
        </w:rPr>
        <w:t xml:space="preserve"> ПМ   - величина прожиточного минимума для детей;</w:t>
      </w:r>
    </w:p>
    <w:p w:rsidR="000539DF" w:rsidRDefault="000539DF">
      <w:pPr>
        <w:pStyle w:val="ab"/>
        <w:rPr>
          <w:sz w:val="22"/>
          <w:szCs w:val="22"/>
        </w:rPr>
      </w:pPr>
      <w:r>
        <w:rPr>
          <w:sz w:val="22"/>
          <w:szCs w:val="22"/>
        </w:rPr>
        <w:t xml:space="preserve">   д</w:t>
      </w:r>
    </w:p>
    <w:p w:rsidR="000539DF" w:rsidRDefault="000539DF">
      <w:pPr>
        <w:pStyle w:val="ab"/>
        <w:rPr>
          <w:sz w:val="22"/>
          <w:szCs w:val="22"/>
        </w:rPr>
      </w:pPr>
      <w:r>
        <w:rPr>
          <w:sz w:val="22"/>
          <w:szCs w:val="22"/>
        </w:rPr>
        <w:t xml:space="preserve"> n    - количество лиц из состава  семьи   заявителя,   принадлежащих   к</w:t>
      </w:r>
    </w:p>
    <w:p w:rsidR="000539DF" w:rsidRDefault="000539DF">
      <w:pPr>
        <w:pStyle w:val="ab"/>
        <w:rPr>
          <w:sz w:val="22"/>
          <w:szCs w:val="22"/>
        </w:rPr>
      </w:pPr>
      <w:r>
        <w:rPr>
          <w:sz w:val="22"/>
          <w:szCs w:val="22"/>
        </w:rPr>
        <w:t xml:space="preserve">  тн    социально-демографической группе трудоспособного населения;</w:t>
      </w:r>
    </w:p>
    <w:p w:rsidR="000539DF" w:rsidRDefault="000539DF">
      <w:pPr>
        <w:pStyle w:val="ab"/>
        <w:rPr>
          <w:sz w:val="22"/>
          <w:szCs w:val="22"/>
        </w:rPr>
      </w:pPr>
      <w:r>
        <w:rPr>
          <w:sz w:val="22"/>
          <w:szCs w:val="22"/>
        </w:rPr>
        <w:t xml:space="preserve"> n    - количество лиц из состава семьи заявителя,    принадлежащих     к</w:t>
      </w:r>
    </w:p>
    <w:p w:rsidR="000539DF" w:rsidRDefault="000539DF">
      <w:pPr>
        <w:pStyle w:val="ab"/>
        <w:rPr>
          <w:sz w:val="22"/>
          <w:szCs w:val="22"/>
        </w:rPr>
      </w:pPr>
      <w:r>
        <w:rPr>
          <w:sz w:val="22"/>
          <w:szCs w:val="22"/>
        </w:rPr>
        <w:t xml:space="preserve">  п     социально-демографической группе пенсионеров;</w:t>
      </w:r>
    </w:p>
    <w:p w:rsidR="000539DF" w:rsidRDefault="000539DF">
      <w:pPr>
        <w:pStyle w:val="ab"/>
        <w:rPr>
          <w:sz w:val="22"/>
          <w:szCs w:val="22"/>
        </w:rPr>
      </w:pPr>
      <w:r>
        <w:rPr>
          <w:sz w:val="22"/>
          <w:szCs w:val="22"/>
        </w:rPr>
        <w:t xml:space="preserve"> n    - количество лиц из состава семьи заявителя,      принадлежащих   к</w:t>
      </w:r>
    </w:p>
    <w:p w:rsidR="000539DF" w:rsidRDefault="000539DF">
      <w:pPr>
        <w:pStyle w:val="ab"/>
        <w:rPr>
          <w:sz w:val="22"/>
          <w:szCs w:val="22"/>
        </w:rPr>
      </w:pPr>
      <w:r>
        <w:rPr>
          <w:sz w:val="22"/>
          <w:szCs w:val="22"/>
        </w:rPr>
        <w:t xml:space="preserve">  д     социально-демографической группе детей.</w:t>
      </w:r>
    </w:p>
    <w:p w:rsidR="000539DF" w:rsidRDefault="000539DF"/>
    <w:p w:rsidR="000539DF" w:rsidRDefault="000539DF">
      <w:pPr>
        <w:pStyle w:val="a6"/>
        <w:rPr>
          <w:color w:val="000000"/>
          <w:sz w:val="16"/>
          <w:szCs w:val="16"/>
          <w:shd w:val="clear" w:color="auto" w:fill="F0F0F0"/>
        </w:rPr>
      </w:pPr>
      <w:bookmarkStart w:id="75" w:name="sub_1027"/>
      <w:r>
        <w:rPr>
          <w:color w:val="000000"/>
          <w:sz w:val="16"/>
          <w:szCs w:val="16"/>
          <w:shd w:val="clear" w:color="auto" w:fill="F0F0F0"/>
        </w:rPr>
        <w:t>Информация об изменениях:</w:t>
      </w:r>
    </w:p>
    <w:bookmarkEnd w:id="75"/>
    <w:p w:rsidR="000539DF" w:rsidRDefault="000539DF">
      <w:pPr>
        <w:pStyle w:val="a7"/>
        <w:rPr>
          <w:shd w:val="clear" w:color="auto" w:fill="F0F0F0"/>
        </w:rPr>
      </w:pPr>
      <w:r>
        <w:t xml:space="preserve"> </w:t>
      </w:r>
      <w:hyperlink r:id="rId129"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пункт 27 настоящих Правил изложен в новой редакции</w:t>
      </w:r>
    </w:p>
    <w:p w:rsidR="000539DF" w:rsidRDefault="000539DF">
      <w:pPr>
        <w:pStyle w:val="a7"/>
        <w:rPr>
          <w:shd w:val="clear" w:color="auto" w:fill="F0F0F0"/>
        </w:rPr>
      </w:pPr>
      <w:r>
        <w:t xml:space="preserve"> </w:t>
      </w:r>
      <w:hyperlink r:id="rId130" w:history="1">
        <w:r>
          <w:rPr>
            <w:rStyle w:val="a4"/>
            <w:rFonts w:cs="Times New Roman CYR"/>
            <w:shd w:val="clear" w:color="auto" w:fill="F0F0F0"/>
          </w:rPr>
          <w:t>См. текст пункта в предыдущей редакции</w:t>
        </w:r>
      </w:hyperlink>
    </w:p>
    <w:p w:rsidR="000539DF" w:rsidRDefault="000539DF">
      <w:r>
        <w:t>27. Размер предоставляемой субсидии не должен превышать фактические расходы семьи на оплату жилого помещения и коммунальных услуг.</w:t>
      </w:r>
    </w:p>
    <w:p w:rsidR="000539DF" w:rsidRDefault="000539DF">
      <w:r>
        <w:t>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p w:rsidR="000539DF" w:rsidRDefault="000539DF">
      <w:r>
        <w:t>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w:t>
      </w:r>
    </w:p>
    <w:p w:rsidR="000539DF" w:rsidRDefault="000539DF">
      <w:pPr>
        <w:pStyle w:val="a6"/>
        <w:rPr>
          <w:color w:val="000000"/>
          <w:sz w:val="16"/>
          <w:szCs w:val="16"/>
          <w:shd w:val="clear" w:color="auto" w:fill="F0F0F0"/>
        </w:rPr>
      </w:pPr>
      <w:bookmarkStart w:id="76" w:name="sub_10271"/>
      <w:r>
        <w:rPr>
          <w:color w:val="000000"/>
          <w:sz w:val="16"/>
          <w:szCs w:val="16"/>
          <w:shd w:val="clear" w:color="auto" w:fill="F0F0F0"/>
        </w:rPr>
        <w:t>Информация об изменениях:</w:t>
      </w:r>
    </w:p>
    <w:bookmarkEnd w:id="76"/>
    <w:p w:rsidR="000539DF" w:rsidRDefault="000539DF">
      <w:pPr>
        <w:pStyle w:val="a7"/>
        <w:rPr>
          <w:shd w:val="clear" w:color="auto" w:fill="F0F0F0"/>
        </w:rPr>
      </w:pPr>
      <w:r>
        <w:t xml:space="preserve"> </w:t>
      </w:r>
      <w:hyperlink r:id="rId131"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27</w:t>
      </w:r>
      <w:r>
        <w:rPr>
          <w:shd w:val="clear" w:color="auto" w:fill="F0F0F0"/>
          <w:vertAlign w:val="superscript"/>
        </w:rPr>
        <w:t> 1</w:t>
      </w:r>
    </w:p>
    <w:p w:rsidR="000539DF" w:rsidRDefault="000539DF">
      <w:r>
        <w:t>27</w:t>
      </w:r>
      <w:r>
        <w:rPr>
          <w:vertAlign w:val="superscript"/>
        </w:rPr>
        <w:t> 1</w:t>
      </w:r>
      <w:r>
        <w:t xml:space="preserve">. Уполномоченный орган в течение 5 рабочих дней со дня представления получателем субсидии документов, указанных в </w:t>
      </w:r>
      <w:hyperlink w:anchor="sub_1027" w:history="1">
        <w:r>
          <w:rPr>
            <w:rStyle w:val="a4"/>
            <w:rFonts w:cs="Times New Roman CYR"/>
          </w:rPr>
          <w:t>пункте 27</w:t>
        </w:r>
      </w:hyperlink>
      <w: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w:t>
      </w:r>
      <w:r>
        <w:lastRenderedPageBreak/>
        <w:t>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rsidR="000539DF" w:rsidRDefault="000539DF">
      <w:pPr>
        <w:pStyle w:val="a6"/>
        <w:rPr>
          <w:color w:val="000000"/>
          <w:sz w:val="16"/>
          <w:szCs w:val="16"/>
          <w:shd w:val="clear" w:color="auto" w:fill="F0F0F0"/>
        </w:rPr>
      </w:pPr>
      <w:bookmarkStart w:id="77" w:name="sub_10272"/>
      <w:r>
        <w:rPr>
          <w:color w:val="000000"/>
          <w:sz w:val="16"/>
          <w:szCs w:val="16"/>
          <w:shd w:val="clear" w:color="auto" w:fill="F0F0F0"/>
        </w:rPr>
        <w:t>Информация об изменениях:</w:t>
      </w:r>
    </w:p>
    <w:bookmarkEnd w:id="77"/>
    <w:p w:rsidR="000539DF" w:rsidRDefault="000539DF">
      <w:pPr>
        <w:pStyle w:val="a7"/>
        <w:rPr>
          <w:shd w:val="clear" w:color="auto" w:fill="F0F0F0"/>
        </w:rPr>
      </w:pPr>
      <w:r>
        <w:t xml:space="preserve"> </w:t>
      </w:r>
      <w:hyperlink r:id="rId132"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27</w:t>
      </w:r>
      <w:r>
        <w:rPr>
          <w:shd w:val="clear" w:color="auto" w:fill="F0F0F0"/>
          <w:vertAlign w:val="superscript"/>
        </w:rPr>
        <w:t> 2</w:t>
      </w:r>
    </w:p>
    <w:p w:rsidR="000539DF" w:rsidRDefault="000539DF">
      <w:r>
        <w:t>27</w:t>
      </w:r>
      <w:r>
        <w:rPr>
          <w:vertAlign w:val="superscript"/>
        </w:rPr>
        <w:t> 2</w:t>
      </w:r>
      <w:r>
        <w:t xml:space="preserve">.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anchor="sub_1049" w:history="1">
        <w:r>
          <w:rPr>
            <w:rStyle w:val="a4"/>
            <w:rFonts w:cs="Times New Roman CYR"/>
          </w:rPr>
          <w:t>пунктом 49</w:t>
        </w:r>
      </w:hyperlink>
      <w:r>
        <w:t xml:space="preserve"> настоящих Правил.</w:t>
      </w:r>
    </w:p>
    <w:p w:rsidR="000539DF" w:rsidRDefault="000539DF">
      <w:pPr>
        <w:pStyle w:val="a6"/>
        <w:rPr>
          <w:color w:val="000000"/>
          <w:sz w:val="16"/>
          <w:szCs w:val="16"/>
          <w:shd w:val="clear" w:color="auto" w:fill="F0F0F0"/>
        </w:rPr>
      </w:pPr>
      <w:bookmarkStart w:id="78" w:name="sub_1028"/>
      <w:r>
        <w:rPr>
          <w:color w:val="000000"/>
          <w:sz w:val="16"/>
          <w:szCs w:val="16"/>
          <w:shd w:val="clear" w:color="auto" w:fill="F0F0F0"/>
        </w:rPr>
        <w:t>Информация об изменениях:</w:t>
      </w:r>
    </w:p>
    <w:bookmarkEnd w:id="78"/>
    <w:p w:rsidR="000539DF" w:rsidRDefault="000539DF">
      <w:pPr>
        <w:pStyle w:val="a7"/>
        <w:rPr>
          <w:shd w:val="clear" w:color="auto" w:fill="F0F0F0"/>
        </w:rPr>
      </w:pPr>
      <w:r>
        <w:t xml:space="preserve"> </w:t>
      </w:r>
      <w:hyperlink r:id="rId133"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в пункт 28 настоящих Правил внесены изменения</w:t>
      </w:r>
    </w:p>
    <w:p w:rsidR="000539DF" w:rsidRDefault="000539DF">
      <w:pPr>
        <w:pStyle w:val="a7"/>
        <w:rPr>
          <w:shd w:val="clear" w:color="auto" w:fill="F0F0F0"/>
        </w:rPr>
      </w:pPr>
      <w:r>
        <w:t xml:space="preserve"> </w:t>
      </w:r>
      <w:hyperlink r:id="rId134" w:history="1">
        <w:r>
          <w:rPr>
            <w:rStyle w:val="a4"/>
            <w:rFonts w:cs="Times New Roman CYR"/>
            <w:shd w:val="clear" w:color="auto" w:fill="F0F0F0"/>
          </w:rPr>
          <w:t>См. текст пункта в предыдущей редакции</w:t>
        </w:r>
      </w:hyperlink>
    </w:p>
    <w:p w:rsidR="000539DF" w:rsidRDefault="000539DF">
      <w:r>
        <w:t xml:space="preserve">28. При изменении региональных стандартов, в том числе в связи с принятием решений, указанных в </w:t>
      </w:r>
      <w:hyperlink w:anchor="sub_1022101" w:history="1">
        <w:r>
          <w:rPr>
            <w:rStyle w:val="a4"/>
            <w:rFonts w:cs="Times New Roman CYR"/>
          </w:rPr>
          <w:t>подпункте "а" пункта 22</w:t>
        </w:r>
      </w:hyperlink>
      <w:hyperlink w:anchor="sub_1022101" w:history="1">
        <w:r>
          <w:rPr>
            <w:rStyle w:val="a4"/>
            <w:rFonts w:cs="Times New Roman CYR"/>
            <w:vertAlign w:val="superscript"/>
          </w:rPr>
          <w:t> 1</w:t>
        </w:r>
      </w:hyperlink>
      <w:r>
        <w:t xml:space="preserve"> настоящих Правил (в случае, указанном в </w:t>
      </w:r>
      <w:hyperlink w:anchor="sub_1031" w:history="1">
        <w:r>
          <w:rPr>
            <w:rStyle w:val="a4"/>
            <w:rFonts w:cs="Times New Roman CYR"/>
          </w:rPr>
          <w:t>пункте 31</w:t>
        </w:r>
      </w:hyperlink>
      <w:r>
        <w:t xml:space="preserve"> настоящих Правил, - местных стандартов), размеров действующих в субъекте Российской Федерации </w:t>
      </w:r>
      <w:hyperlink r:id="rId135" w:history="1">
        <w:r>
          <w:rPr>
            <w:rStyle w:val="a4"/>
            <w:rFonts w:cs="Times New Roman CYR"/>
          </w:rPr>
          <w:t>прожиточных минимумов</w:t>
        </w:r>
      </w:hyperlink>
      <w:r>
        <w:t xml:space="preserve">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rsidR="000539DF" w:rsidRDefault="000539DF">
      <w:r>
        <w:t xml:space="preserve">Если размер субсидии, исчисленный исходя из новых региональных стандартов или размеров </w:t>
      </w:r>
      <w:hyperlink r:id="rId136" w:history="1">
        <w:r>
          <w:rPr>
            <w:rStyle w:val="a4"/>
            <w:rFonts w:cs="Times New Roman CYR"/>
          </w:rPr>
          <w:t>прожиточных минимумов</w:t>
        </w:r>
      </w:hyperlink>
      <w:r>
        <w:t xml:space="preserve">,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anchor="sub_1050" w:history="1">
        <w:r>
          <w:rPr>
            <w:rStyle w:val="a4"/>
            <w:rFonts w:cs="Times New Roman CYR"/>
          </w:rPr>
          <w:t>пунктом 50</w:t>
        </w:r>
      </w:hyperlink>
      <w:r>
        <w:t xml:space="preserve"> настоящих Правил.</w:t>
      </w:r>
    </w:p>
    <w:p w:rsidR="000539DF" w:rsidRDefault="000539DF">
      <w:bookmarkStart w:id="79" w:name="sub_1029"/>
      <w:r>
        <w:t xml:space="preserve">29. В случае наступления событий, указанных в </w:t>
      </w:r>
      <w:hyperlink w:anchor="sub_1048" w:history="1">
        <w:r>
          <w:rPr>
            <w:rStyle w:val="a4"/>
            <w:rFonts w:cs="Times New Roman CYR"/>
          </w:rPr>
          <w:t>пункте 48</w:t>
        </w:r>
      </w:hyperlink>
      <w:r>
        <w:t xml:space="preserve"> настоящих Правил,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(организаций) сведений об этих событиях. Субсидия во вновь рассчитанном размере предоставляется в сроки, указанные в </w:t>
      </w:r>
      <w:hyperlink w:anchor="sub_1044" w:history="1">
        <w:r>
          <w:rPr>
            <w:rStyle w:val="a4"/>
            <w:rFonts w:cs="Times New Roman CYR"/>
          </w:rPr>
          <w:t>пункте 44</w:t>
        </w:r>
      </w:hyperlink>
      <w:r>
        <w:t xml:space="preserve"> настоящих Правил.</w:t>
      </w:r>
    </w:p>
    <w:p w:rsidR="000539DF" w:rsidRDefault="000539DF">
      <w:bookmarkStart w:id="80" w:name="sub_1030"/>
      <w:bookmarkEnd w:id="79"/>
      <w:r>
        <w:t>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p w:rsidR="000539DF" w:rsidRDefault="000539DF">
      <w:pPr>
        <w:pStyle w:val="a6"/>
        <w:rPr>
          <w:color w:val="000000"/>
          <w:sz w:val="16"/>
          <w:szCs w:val="16"/>
          <w:shd w:val="clear" w:color="auto" w:fill="F0F0F0"/>
        </w:rPr>
      </w:pPr>
      <w:bookmarkStart w:id="81" w:name="sub_1031"/>
      <w:bookmarkEnd w:id="80"/>
      <w:r>
        <w:rPr>
          <w:color w:val="000000"/>
          <w:sz w:val="16"/>
          <w:szCs w:val="16"/>
          <w:shd w:val="clear" w:color="auto" w:fill="F0F0F0"/>
        </w:rPr>
        <w:t>Информация об изменениях:</w:t>
      </w:r>
    </w:p>
    <w:bookmarkEnd w:id="81"/>
    <w:p w:rsidR="000539DF" w:rsidRDefault="000539DF">
      <w:pPr>
        <w:pStyle w:val="a7"/>
        <w:rPr>
          <w:shd w:val="clear" w:color="auto" w:fill="F0F0F0"/>
        </w:rPr>
      </w:pPr>
      <w:r>
        <w:t xml:space="preserve"> </w:t>
      </w:r>
      <w:hyperlink r:id="rId137"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в пункт 31 настоящих Правил внесены изменения</w:t>
      </w:r>
    </w:p>
    <w:p w:rsidR="000539DF" w:rsidRDefault="000539DF">
      <w:pPr>
        <w:pStyle w:val="a7"/>
        <w:rPr>
          <w:shd w:val="clear" w:color="auto" w:fill="F0F0F0"/>
        </w:rPr>
      </w:pPr>
      <w:r>
        <w:t xml:space="preserve"> </w:t>
      </w:r>
      <w:hyperlink r:id="rId138" w:history="1">
        <w:r>
          <w:rPr>
            <w:rStyle w:val="a4"/>
            <w:rFonts w:cs="Times New Roman CYR"/>
            <w:shd w:val="clear" w:color="auto" w:fill="F0F0F0"/>
          </w:rPr>
          <w:t>См. текст пункта в предыдущей редакции</w:t>
        </w:r>
      </w:hyperlink>
    </w:p>
    <w:p w:rsidR="000539DF" w:rsidRDefault="000539DF">
      <w:r>
        <w:t xml:space="preserve">31. Установленные органом местного самоуправления в случаях и порядке, определенных </w:t>
      </w:r>
      <w:hyperlink r:id="rId139" w:history="1">
        <w:r>
          <w:rPr>
            <w:rStyle w:val="a4"/>
            <w:rFonts w:cs="Times New Roman CYR"/>
          </w:rPr>
          <w:t>частью 11 статьи 159</w:t>
        </w:r>
      </w:hyperlink>
      <w: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anchor="sub_102210" w:history="1">
        <w:r>
          <w:rPr>
            <w:rStyle w:val="a4"/>
            <w:rFonts w:cs="Times New Roman CYR"/>
          </w:rPr>
          <w:t>пунктов 22</w:t>
        </w:r>
      </w:hyperlink>
      <w:hyperlink w:anchor="sub_102210" w:history="1">
        <w:r>
          <w:rPr>
            <w:rStyle w:val="a4"/>
            <w:rFonts w:cs="Times New Roman CYR"/>
            <w:vertAlign w:val="superscript"/>
          </w:rPr>
          <w:t> 1</w:t>
        </w:r>
      </w:hyperlink>
      <w:r>
        <w:t xml:space="preserve"> и </w:t>
      </w:r>
      <w:hyperlink w:anchor="sub_102220" w:history="1">
        <w:r>
          <w:rPr>
            <w:rStyle w:val="a4"/>
            <w:rFonts w:cs="Times New Roman CYR"/>
          </w:rPr>
          <w:t>22</w:t>
        </w:r>
      </w:hyperlink>
      <w:hyperlink w:anchor="sub_102220" w:history="1">
        <w:r>
          <w:rPr>
            <w:rStyle w:val="a4"/>
            <w:rFonts w:cs="Times New Roman CYR"/>
            <w:vertAlign w:val="superscript"/>
          </w:rPr>
          <w:t> 2</w:t>
        </w:r>
      </w:hyperlink>
      <w:r>
        <w:t xml:space="preserve"> настоящих Правил.</w:t>
      </w:r>
    </w:p>
    <w:p w:rsidR="000539DF" w:rsidRDefault="000539DF">
      <w:r>
        <w:t>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rsidR="000539DF" w:rsidRDefault="000539DF"/>
    <w:p w:rsidR="000539DF" w:rsidRDefault="000539DF">
      <w:pPr>
        <w:pStyle w:val="1"/>
      </w:pPr>
      <w:bookmarkStart w:id="82" w:name="sub_500"/>
      <w:r>
        <w:t>V. Порядок исчисления совокупного дохода семьи получателя субсидии</w:t>
      </w:r>
    </w:p>
    <w:bookmarkEnd w:id="82"/>
    <w:p w:rsidR="000539DF" w:rsidRDefault="000539DF"/>
    <w:p w:rsidR="000539DF" w:rsidRDefault="000539DF">
      <w:pPr>
        <w:pStyle w:val="a6"/>
        <w:rPr>
          <w:color w:val="000000"/>
          <w:sz w:val="16"/>
          <w:szCs w:val="16"/>
          <w:shd w:val="clear" w:color="auto" w:fill="F0F0F0"/>
        </w:rPr>
      </w:pPr>
      <w:bookmarkStart w:id="83" w:name="sub_1032"/>
      <w:r>
        <w:rPr>
          <w:color w:val="000000"/>
          <w:sz w:val="16"/>
          <w:szCs w:val="16"/>
          <w:shd w:val="clear" w:color="auto" w:fill="F0F0F0"/>
        </w:rPr>
        <w:t>Информация об изменениях:</w:t>
      </w:r>
    </w:p>
    <w:bookmarkEnd w:id="83"/>
    <w:p w:rsidR="000539DF" w:rsidRDefault="000539DF">
      <w:pPr>
        <w:pStyle w:val="a7"/>
        <w:rPr>
          <w:shd w:val="clear" w:color="auto" w:fill="F0F0F0"/>
        </w:rPr>
      </w:pPr>
      <w:r>
        <w:t xml:space="preserve"> </w:t>
      </w:r>
      <w:r>
        <w:rPr>
          <w:shd w:val="clear" w:color="auto" w:fill="F0F0F0"/>
        </w:rPr>
        <w:t xml:space="preserve">Пункт 32 изменен с 30 апреля 2020 г. - </w:t>
      </w:r>
      <w:hyperlink r:id="rId140" w:history="1">
        <w:r>
          <w:rPr>
            <w:rStyle w:val="a4"/>
            <w:rFonts w:cs="Times New Roman CYR"/>
            <w:shd w:val="clear" w:color="auto" w:fill="F0F0F0"/>
          </w:rPr>
          <w:t>Постановление</w:t>
        </w:r>
      </w:hyperlink>
      <w:r>
        <w:rPr>
          <w:shd w:val="clear" w:color="auto" w:fill="F0F0F0"/>
        </w:rPr>
        <w:t xml:space="preserve"> Правительства России от 29 апреля 2020 г. N 604</w:t>
      </w:r>
    </w:p>
    <w:p w:rsidR="000539DF" w:rsidRDefault="000539DF">
      <w:pPr>
        <w:pStyle w:val="a7"/>
        <w:rPr>
          <w:shd w:val="clear" w:color="auto" w:fill="F0F0F0"/>
        </w:rPr>
      </w:pPr>
      <w:r>
        <w:t xml:space="preserve"> </w:t>
      </w:r>
      <w:hyperlink r:id="rId141" w:history="1">
        <w:r>
          <w:rPr>
            <w:rStyle w:val="a4"/>
            <w:rFonts w:cs="Times New Roman CYR"/>
            <w:shd w:val="clear" w:color="auto" w:fill="F0F0F0"/>
          </w:rPr>
          <w:t>См. предыдущую редакцию</w:t>
        </w:r>
      </w:hyperlink>
    </w:p>
    <w:p w:rsidR="000539DF" w:rsidRDefault="000539DF">
      <w:r>
        <w:t>32. Совокупный доход семьи или одиноко проживающего гражданина для предоставления субсидии определяется за 6 календарных месяцев. Отсчет указанного 6-месячного периода начинается за 6 месяцев до месяца подачи заявления о предоставлении субсидии (далее - расчетный период).</w:t>
      </w:r>
    </w:p>
    <w:p w:rsidR="000539DF" w:rsidRDefault="000539DF">
      <w:pPr>
        <w:pStyle w:val="a6"/>
        <w:rPr>
          <w:color w:val="000000"/>
          <w:sz w:val="16"/>
          <w:szCs w:val="16"/>
          <w:shd w:val="clear" w:color="auto" w:fill="F0F0F0"/>
        </w:rPr>
      </w:pPr>
      <w:bookmarkStart w:id="84" w:name="sub_1033"/>
      <w:r>
        <w:rPr>
          <w:color w:val="000000"/>
          <w:sz w:val="16"/>
          <w:szCs w:val="16"/>
          <w:shd w:val="clear" w:color="auto" w:fill="F0F0F0"/>
        </w:rPr>
        <w:t>ГАРАНТ:</w:t>
      </w:r>
    </w:p>
    <w:bookmarkEnd w:id="84"/>
    <w:p w:rsidR="000539DF" w:rsidRDefault="000539DF">
      <w:pPr>
        <w:pStyle w:val="a6"/>
        <w:rPr>
          <w:shd w:val="clear" w:color="auto" w:fill="F0F0F0"/>
        </w:rPr>
      </w:pPr>
      <w:r>
        <w:t xml:space="preserve"> </w:t>
      </w:r>
      <w:hyperlink r:id="rId142" w:history="1">
        <w:r>
          <w:rPr>
            <w:rStyle w:val="a4"/>
            <w:rFonts w:cs="Times New Roman CYR"/>
            <w:shd w:val="clear" w:color="auto" w:fill="F0F0F0"/>
          </w:rPr>
          <w:t>Решением</w:t>
        </w:r>
      </w:hyperlink>
      <w:r>
        <w:rPr>
          <w:shd w:val="clear" w:color="auto" w:fill="F0F0F0"/>
        </w:rPr>
        <w:t xml:space="preserve"> Верховного Суда РФ от 17 апреля 2007 г. N  ГКПИ07-66, оставленным без изменения </w:t>
      </w:r>
      <w:hyperlink r:id="rId143" w:history="1">
        <w:r>
          <w:rPr>
            <w:rStyle w:val="a4"/>
            <w:rFonts w:cs="Times New Roman CYR"/>
            <w:shd w:val="clear" w:color="auto" w:fill="F0F0F0"/>
          </w:rPr>
          <w:t>Определением</w:t>
        </w:r>
      </w:hyperlink>
      <w:r>
        <w:rPr>
          <w:shd w:val="clear" w:color="auto" w:fill="F0F0F0"/>
        </w:rPr>
        <w:t xml:space="preserve"> Кассационной коллегии Верховного Суда РФ от 12 июля 2007 г. N КАС07-305, пункт 33 настоящего приложения в части слов: "независимо от раздельного или совместного проживания" признан не противоречащим действующему законодательству</w:t>
      </w:r>
    </w:p>
    <w:p w:rsidR="000539DF" w:rsidRDefault="000539DF">
      <w:r>
        <w:t>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rsidR="000539DF" w:rsidRDefault="000539DF">
      <w:bookmarkStart w:id="85" w:name="sub_10331"/>
      <w:r>
        <w:t>а) супругом (супругой);</w:t>
      </w:r>
    </w:p>
    <w:p w:rsidR="000539DF" w:rsidRDefault="000539DF">
      <w:bookmarkStart w:id="86" w:name="sub_10332"/>
      <w:bookmarkEnd w:id="85"/>
      <w:r>
        <w:t>б) родителями или усыновителями несовершеннолетних детей;</w:t>
      </w:r>
    </w:p>
    <w:p w:rsidR="000539DF" w:rsidRDefault="000539DF">
      <w:bookmarkStart w:id="87" w:name="sub_10333"/>
      <w:bookmarkEnd w:id="86"/>
      <w:r>
        <w:t>в) несовершеннолетними детьми, в том числе усыновленными.</w:t>
      </w:r>
    </w:p>
    <w:p w:rsidR="000539DF" w:rsidRDefault="000539DF">
      <w:bookmarkStart w:id="88" w:name="sub_1034"/>
      <w:bookmarkEnd w:id="87"/>
      <w:r>
        <w:t xml:space="preserve">34. Совокупный доход семьи или одиноко проживающего гражданина в целях предоставления субсидии исчисляется по правилам, установленным в </w:t>
      </w:r>
      <w:hyperlink r:id="rId144" w:history="1">
        <w:r>
          <w:rPr>
            <w:rStyle w:val="a4"/>
            <w:rFonts w:cs="Times New Roman CYR"/>
          </w:rPr>
          <w:t>абзаце втором статьи 5</w:t>
        </w:r>
      </w:hyperlink>
      <w:r>
        <w:t xml:space="preserve"> и </w:t>
      </w:r>
      <w:hyperlink r:id="rId145" w:history="1">
        <w:r>
          <w:rPr>
            <w:rStyle w:val="a4"/>
            <w:rFonts w:cs="Times New Roman CYR"/>
          </w:rPr>
          <w:t>статьях 6 - 12</w:t>
        </w:r>
      </w:hyperlink>
      <w: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 с учетом:</w:t>
      </w:r>
    </w:p>
    <w:p w:rsidR="000539DF" w:rsidRDefault="000539DF">
      <w:bookmarkStart w:id="89" w:name="sub_10341"/>
      <w:bookmarkEnd w:id="88"/>
      <w:r>
        <w:t xml:space="preserve">а) видов доходов, указанных в </w:t>
      </w:r>
      <w:hyperlink r:id="rId146" w:history="1">
        <w:r>
          <w:rPr>
            <w:rStyle w:val="a4"/>
            <w:rFonts w:cs="Times New Roman CYR"/>
          </w:rPr>
          <w:t>пункте 1</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w:t>
      </w:r>
      <w:hyperlink r:id="rId147" w:history="1">
        <w:r>
          <w:rPr>
            <w:rStyle w:val="a4"/>
            <w:rFonts w:cs="Times New Roman CYR"/>
          </w:rPr>
          <w:t>постановлением</w:t>
        </w:r>
      </w:hyperlink>
      <w:r>
        <w:t xml:space="preserve"> Правительства Российской Федерации от 20 августа 2003 г. N 512 (Собрание законодательства Российской Федерации, 2003, N 34, ст. 3374), за исключением денежных эквивалентов полученных членами семьи льгот и социальных гарантий, установленных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том числе льгот по оплате жилого помещения и коммунальных услуг, предоставляемых гражданам в виде скидок в оплате. Указанное изъятие применяется также в отношении одиноко проживающих граждан;</w:t>
      </w:r>
    </w:p>
    <w:p w:rsidR="000539DF" w:rsidRDefault="000539DF">
      <w:bookmarkStart w:id="90" w:name="sub_10342"/>
      <w:bookmarkEnd w:id="89"/>
      <w:r>
        <w:lastRenderedPageBreak/>
        <w:t>б) денежных выплат, предоставленных гражданам в качестве мер социальной поддержки по оплате жилого помещения и коммунальных услуг;</w:t>
      </w:r>
    </w:p>
    <w:p w:rsidR="000539DF" w:rsidRDefault="000539DF">
      <w:bookmarkStart w:id="91" w:name="sub_10343"/>
      <w:bookmarkEnd w:id="90"/>
      <w:r>
        <w:t>в) доходов, полученных от сдачи жилых помещений в поднаем;</w:t>
      </w:r>
    </w:p>
    <w:p w:rsidR="000539DF" w:rsidRDefault="000539DF">
      <w:bookmarkStart w:id="92" w:name="sub_10344"/>
      <w:bookmarkEnd w:id="91"/>
      <w:r>
        <w:t>г) компенсаций на оплату жилого помещения и коммунальных услуг, выплачиваемых отдельным категориям граждан;</w:t>
      </w:r>
    </w:p>
    <w:p w:rsidR="000539DF" w:rsidRDefault="000539DF">
      <w:pPr>
        <w:pStyle w:val="a6"/>
        <w:rPr>
          <w:color w:val="000000"/>
          <w:sz w:val="16"/>
          <w:szCs w:val="16"/>
          <w:shd w:val="clear" w:color="auto" w:fill="F0F0F0"/>
        </w:rPr>
      </w:pPr>
      <w:bookmarkStart w:id="93" w:name="sub_10345"/>
      <w:bookmarkEnd w:id="92"/>
      <w:r>
        <w:rPr>
          <w:color w:val="000000"/>
          <w:sz w:val="16"/>
          <w:szCs w:val="16"/>
          <w:shd w:val="clear" w:color="auto" w:fill="F0F0F0"/>
        </w:rPr>
        <w:t>Информация об изменениях:</w:t>
      </w:r>
    </w:p>
    <w:bookmarkEnd w:id="93"/>
    <w:p w:rsidR="000539DF" w:rsidRDefault="000539DF">
      <w:pPr>
        <w:pStyle w:val="a7"/>
        <w:rPr>
          <w:shd w:val="clear" w:color="auto" w:fill="F0F0F0"/>
        </w:rPr>
      </w:pPr>
      <w:r>
        <w:t xml:space="preserve"> </w:t>
      </w:r>
      <w:hyperlink r:id="rId148"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в подпункт "д" пункта 34 настоящих Правил внесены изменения</w:t>
      </w:r>
    </w:p>
    <w:p w:rsidR="000539DF" w:rsidRDefault="000539DF">
      <w:pPr>
        <w:pStyle w:val="a7"/>
        <w:rPr>
          <w:shd w:val="clear" w:color="auto" w:fill="F0F0F0"/>
        </w:rPr>
      </w:pPr>
      <w:r>
        <w:t xml:space="preserve"> </w:t>
      </w:r>
      <w:hyperlink r:id="rId149" w:history="1">
        <w:r>
          <w:rPr>
            <w:rStyle w:val="a4"/>
            <w:rFonts w:cs="Times New Roman CYR"/>
            <w:shd w:val="clear" w:color="auto" w:fill="F0F0F0"/>
          </w:rPr>
          <w:t>См. текст подпункта в предыдущей редакции</w:t>
        </w:r>
      </w:hyperlink>
    </w:p>
    <w:p w:rsidR="000539DF" w:rsidRDefault="000539DF">
      <w:r>
        <w:t>д) денежных средств, выделяемых опекуну (попечителю) на содержание подопечного, а также предоставляемых приемной семье на содержание каждого ребенка;</w:t>
      </w:r>
    </w:p>
    <w:p w:rsidR="000539DF" w:rsidRDefault="000539DF">
      <w:pPr>
        <w:pStyle w:val="a6"/>
        <w:rPr>
          <w:color w:val="000000"/>
          <w:sz w:val="16"/>
          <w:szCs w:val="16"/>
          <w:shd w:val="clear" w:color="auto" w:fill="F0F0F0"/>
        </w:rPr>
      </w:pPr>
      <w:bookmarkStart w:id="94" w:name="sub_10346"/>
      <w:r>
        <w:rPr>
          <w:color w:val="000000"/>
          <w:sz w:val="16"/>
          <w:szCs w:val="16"/>
          <w:shd w:val="clear" w:color="auto" w:fill="F0F0F0"/>
        </w:rPr>
        <w:t>Информация об изменениях:</w:t>
      </w:r>
    </w:p>
    <w:bookmarkEnd w:id="94"/>
    <w:p w:rsidR="000539DF" w:rsidRDefault="000539DF">
      <w:pPr>
        <w:pStyle w:val="a7"/>
        <w:rPr>
          <w:shd w:val="clear" w:color="auto" w:fill="F0F0F0"/>
        </w:rPr>
      </w:pPr>
      <w:r>
        <w:t xml:space="preserve"> </w:t>
      </w:r>
      <w:hyperlink r:id="rId150" w:history="1">
        <w:r>
          <w:rPr>
            <w:rStyle w:val="a4"/>
            <w:rFonts w:cs="Times New Roman CYR"/>
            <w:shd w:val="clear" w:color="auto" w:fill="F0F0F0"/>
          </w:rPr>
          <w:t>Постановлением</w:t>
        </w:r>
      </w:hyperlink>
      <w:r>
        <w:rPr>
          <w:shd w:val="clear" w:color="auto" w:fill="F0F0F0"/>
        </w:rPr>
        <w:t xml:space="preserve"> Правительства РФ от 24 декабря 2014 г. N 1469 в подпункт "е" внесены изменения</w:t>
      </w:r>
    </w:p>
    <w:p w:rsidR="000539DF" w:rsidRDefault="000539DF">
      <w:pPr>
        <w:pStyle w:val="a7"/>
        <w:rPr>
          <w:shd w:val="clear" w:color="auto" w:fill="F0F0F0"/>
        </w:rPr>
      </w:pPr>
      <w:r>
        <w:t xml:space="preserve"> </w:t>
      </w:r>
      <w:hyperlink r:id="rId151" w:history="1">
        <w:r>
          <w:rPr>
            <w:rStyle w:val="a4"/>
            <w:rFonts w:cs="Times New Roman CYR"/>
            <w:shd w:val="clear" w:color="auto" w:fill="F0F0F0"/>
          </w:rPr>
          <w:t>См. текст подпункта в предыдущей редакции</w:t>
        </w:r>
      </w:hyperlink>
    </w:p>
    <w:p w:rsidR="000539DF" w:rsidRDefault="000539DF">
      <w:r>
        <w:t>е) денежных средств, направленных на оплату обучения в организациях, осуществляющих образовательную деятельность, в случаях, когда такая оплата производится не из собственных доходов обучающихся либо проживающих совместно с ним членов его семьи, а за счет средств иных лиц, предоставляемых на безвозмездной и безвозвратной основе;</w:t>
      </w:r>
    </w:p>
    <w:p w:rsidR="000539DF" w:rsidRDefault="000539DF">
      <w:pPr>
        <w:pStyle w:val="a6"/>
        <w:rPr>
          <w:color w:val="000000"/>
          <w:sz w:val="16"/>
          <w:szCs w:val="16"/>
          <w:shd w:val="clear" w:color="auto" w:fill="F0F0F0"/>
        </w:rPr>
      </w:pPr>
      <w:bookmarkStart w:id="95" w:name="sub_10347"/>
      <w:r>
        <w:rPr>
          <w:color w:val="000000"/>
          <w:sz w:val="16"/>
          <w:szCs w:val="16"/>
          <w:shd w:val="clear" w:color="auto" w:fill="F0F0F0"/>
        </w:rPr>
        <w:t>ГАРАНТ:</w:t>
      </w:r>
    </w:p>
    <w:bookmarkEnd w:id="95"/>
    <w:p w:rsidR="000539DF" w:rsidRDefault="000539DF">
      <w:pPr>
        <w:pStyle w:val="a6"/>
        <w:rPr>
          <w:shd w:val="clear" w:color="auto" w:fill="F0F0F0"/>
        </w:rPr>
      </w:pPr>
      <w:r>
        <w:t xml:space="preserve"> </w:t>
      </w:r>
      <w:hyperlink r:id="rId152" w:history="1">
        <w:r>
          <w:rPr>
            <w:rStyle w:val="a4"/>
            <w:rFonts w:cs="Times New Roman CYR"/>
            <w:shd w:val="clear" w:color="auto" w:fill="F0F0F0"/>
          </w:rPr>
          <w:t>Решением</w:t>
        </w:r>
      </w:hyperlink>
      <w:r>
        <w:rPr>
          <w:shd w:val="clear" w:color="auto" w:fill="F0F0F0"/>
        </w:rPr>
        <w:t xml:space="preserve"> Верховного Суда РФ от 25 сентября 2012 г. N АКПИ12-1074, оставленным без изменения </w:t>
      </w:r>
      <w:hyperlink r:id="rId153"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17 января 2013 г. N АПЛ12-722, подпункт "ж" пункта 34 настоящих Правил признан не противоречащим действующему законодательству</w:t>
      </w:r>
    </w:p>
    <w:p w:rsidR="000539DF" w:rsidRDefault="000539DF">
      <w:r>
        <w:t>ж) доходов, полученных от заготовки древесных соков, сбора и реализации (сдачи) дикорастущих плодов, орехов, грибов, ягод, лекарственных и пищевых растений или их частей, других лесных пищевых ресурсов, а также технического сырья, мха, лесной подстилки и других видов побочного лесопользования;</w:t>
      </w:r>
    </w:p>
    <w:p w:rsidR="000539DF" w:rsidRDefault="000539DF">
      <w:bookmarkStart w:id="96" w:name="sub_10348"/>
      <w:r>
        <w:t>з) доходов охотников-любителей, получаемых от сдачи добытых ими пушнины, мехового или кожевенного сырья либо мяса диких животных;</w:t>
      </w:r>
    </w:p>
    <w:p w:rsidR="000539DF" w:rsidRDefault="000539DF">
      <w:pPr>
        <w:pStyle w:val="a6"/>
        <w:rPr>
          <w:color w:val="000000"/>
          <w:sz w:val="16"/>
          <w:szCs w:val="16"/>
          <w:shd w:val="clear" w:color="auto" w:fill="F0F0F0"/>
        </w:rPr>
      </w:pPr>
      <w:bookmarkStart w:id="97" w:name="sub_10349"/>
      <w:bookmarkEnd w:id="96"/>
      <w:r>
        <w:rPr>
          <w:color w:val="000000"/>
          <w:sz w:val="16"/>
          <w:szCs w:val="16"/>
          <w:shd w:val="clear" w:color="auto" w:fill="F0F0F0"/>
        </w:rPr>
        <w:t>Информация об изменениях:</w:t>
      </w:r>
    </w:p>
    <w:bookmarkEnd w:id="97"/>
    <w:p w:rsidR="000539DF" w:rsidRDefault="000539DF">
      <w:pPr>
        <w:pStyle w:val="a7"/>
        <w:rPr>
          <w:shd w:val="clear" w:color="auto" w:fill="F0F0F0"/>
        </w:rPr>
      </w:pPr>
      <w:r>
        <w:t xml:space="preserve"> </w:t>
      </w:r>
      <w:hyperlink r:id="rId154"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пункт 34 настоящих Правил дополнен подпунктом "и"</w:t>
      </w:r>
    </w:p>
    <w:p w:rsidR="000539DF" w:rsidRDefault="000539DF">
      <w:r>
        <w:t>и) ежемесячного пособия по уходу за ребенком.</w:t>
      </w:r>
    </w:p>
    <w:p w:rsidR="000539DF" w:rsidRDefault="000539DF">
      <w:bookmarkStart w:id="98" w:name="sub_1035"/>
      <w:r>
        <w:t>35. При исчислении размера совокупного дохода семьи или одиноко проживающего гражданина не учитываются:</w:t>
      </w:r>
    </w:p>
    <w:p w:rsidR="000539DF" w:rsidRDefault="000539DF">
      <w:pPr>
        <w:pStyle w:val="a6"/>
        <w:rPr>
          <w:color w:val="000000"/>
          <w:sz w:val="16"/>
          <w:szCs w:val="16"/>
          <w:shd w:val="clear" w:color="auto" w:fill="F0F0F0"/>
        </w:rPr>
      </w:pPr>
      <w:bookmarkStart w:id="99" w:name="sub_10351"/>
      <w:bookmarkEnd w:id="98"/>
      <w:r>
        <w:rPr>
          <w:color w:val="000000"/>
          <w:sz w:val="16"/>
          <w:szCs w:val="16"/>
          <w:shd w:val="clear" w:color="auto" w:fill="F0F0F0"/>
        </w:rPr>
        <w:t>Информация об изменениях:</w:t>
      </w:r>
    </w:p>
    <w:bookmarkEnd w:id="99"/>
    <w:p w:rsidR="000539DF" w:rsidRDefault="000539DF">
      <w:pPr>
        <w:pStyle w:val="a7"/>
        <w:rPr>
          <w:shd w:val="clear" w:color="auto" w:fill="F0F0F0"/>
        </w:rPr>
      </w:pPr>
      <w:r>
        <w:t xml:space="preserve"> </w:t>
      </w:r>
      <w:hyperlink r:id="rId155" w:history="1">
        <w:r>
          <w:rPr>
            <w:rStyle w:val="a4"/>
            <w:rFonts w:cs="Times New Roman CYR"/>
            <w:shd w:val="clear" w:color="auto" w:fill="F0F0F0"/>
          </w:rPr>
          <w:t>Постановлением</w:t>
        </w:r>
      </w:hyperlink>
      <w:r>
        <w:rPr>
          <w:shd w:val="clear" w:color="auto" w:fill="F0F0F0"/>
        </w:rPr>
        <w:t xml:space="preserve"> Правительства РФ от 18 июня 2007 г. N 379 в подпункт "а" пункта 35 настоящих Правил внесены изменения</w:t>
      </w:r>
    </w:p>
    <w:p w:rsidR="000539DF" w:rsidRDefault="000539DF">
      <w:pPr>
        <w:pStyle w:val="a7"/>
        <w:rPr>
          <w:shd w:val="clear" w:color="auto" w:fill="F0F0F0"/>
        </w:rPr>
      </w:pPr>
      <w:r>
        <w:t xml:space="preserve"> </w:t>
      </w:r>
      <w:hyperlink r:id="rId156" w:history="1">
        <w:r>
          <w:rPr>
            <w:rStyle w:val="a4"/>
            <w:rFonts w:cs="Times New Roman CYR"/>
            <w:shd w:val="clear" w:color="auto" w:fill="F0F0F0"/>
          </w:rPr>
          <w:t>См. текст подпункта в предыдущей редакции</w:t>
        </w:r>
      </w:hyperlink>
    </w:p>
    <w:p w:rsidR="000539DF" w:rsidRDefault="000539DF">
      <w:r>
        <w:t xml:space="preserve">а) виды доходов, указанных в </w:t>
      </w:r>
      <w:hyperlink r:id="rId157" w:history="1">
        <w:r>
          <w:rPr>
            <w:rStyle w:val="a4"/>
            <w:rFonts w:cs="Times New Roman CYR"/>
          </w:rPr>
          <w:t>абзаце двенадцатом подпункта "д" пункта 1</w:t>
        </w:r>
      </w:hyperlink>
      <w:r>
        <w:t xml:space="preserve"> (кроме надбавок и доплат ко всем видам выплат, указанных в этом </w:t>
      </w:r>
      <w:hyperlink r:id="rId158" w:history="1">
        <w:r>
          <w:rPr>
            <w:rStyle w:val="a4"/>
            <w:rFonts w:cs="Times New Roman CYR"/>
          </w:rPr>
          <w:t>подпункте</w:t>
        </w:r>
      </w:hyperlink>
      <w:r>
        <w:t xml:space="preserve">), </w:t>
      </w:r>
      <w:hyperlink r:id="rId159" w:history="1">
        <w:r>
          <w:rPr>
            <w:rStyle w:val="a4"/>
            <w:rFonts w:cs="Times New Roman CYR"/>
          </w:rPr>
          <w:t>пунктах 2</w:t>
        </w:r>
      </w:hyperlink>
      <w:r>
        <w:t xml:space="preserve"> и </w:t>
      </w:r>
      <w:hyperlink r:id="rId160" w:history="1">
        <w:r>
          <w:rPr>
            <w:rStyle w:val="a4"/>
            <w:rFonts w:cs="Times New Roman CYR"/>
          </w:rPr>
          <w:t>3</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утвержденного </w:t>
      </w:r>
      <w:hyperlink r:id="rId161" w:history="1">
        <w:r>
          <w:rPr>
            <w:rStyle w:val="a4"/>
            <w:rFonts w:cs="Times New Roman CYR"/>
          </w:rPr>
          <w:t>постановлением</w:t>
        </w:r>
      </w:hyperlink>
      <w:r>
        <w:t xml:space="preserve"> Правительства Российской Федерации от 20 августа 2003 г. N 512;</w:t>
      </w:r>
    </w:p>
    <w:p w:rsidR="000539DF" w:rsidRDefault="000539DF">
      <w:bookmarkStart w:id="100" w:name="sub_10352"/>
      <w:r>
        <w:t xml:space="preserve">б) до вступления в силу соответствующего федерального закона сумма ежемесячной денежной выплаты, установленной в соответствии с </w:t>
      </w:r>
      <w:hyperlink r:id="rId162" w:history="1">
        <w:r>
          <w:rPr>
            <w:rStyle w:val="a4"/>
            <w:rFonts w:cs="Times New Roman CYR"/>
          </w:rPr>
          <w:t>Законом</w:t>
        </w:r>
      </w:hyperlink>
      <w:r>
        <w:t xml:space="preserve"> Российской Федерации "О социальной защите граждан, подвергшихся воздействию радиации вследствие катастрофы на </w:t>
      </w:r>
      <w:r>
        <w:lastRenderedPageBreak/>
        <w:t xml:space="preserve">Чернобыльской АЭС" (в редакции </w:t>
      </w:r>
      <w:hyperlink r:id="rId163" w:history="1">
        <w:r>
          <w:rPr>
            <w:rStyle w:val="a4"/>
            <w:rFonts w:cs="Times New Roman CYR"/>
          </w:rPr>
          <w:t>Закона</w:t>
        </w:r>
      </w:hyperlink>
      <w:r>
        <w:t xml:space="preserve"> Российской Федерации от 18 июня 1992 г. N 3061-I), федеральными законами </w:t>
      </w:r>
      <w:hyperlink r:id="rId164" w:history="1">
        <w:r>
          <w:rPr>
            <w:rStyle w:val="a4"/>
            <w:rFonts w:cs="Times New Roman CYR"/>
          </w:rPr>
          <w:t>"О ветеранах"</w:t>
        </w:r>
      </w:hyperlink>
      <w:r>
        <w:t xml:space="preserve"> (в  редакции </w:t>
      </w:r>
      <w:hyperlink r:id="rId165" w:history="1">
        <w:r>
          <w:rPr>
            <w:rStyle w:val="a4"/>
            <w:rFonts w:cs="Times New Roman CYR"/>
          </w:rPr>
          <w:t>Федерального закона</w:t>
        </w:r>
      </w:hyperlink>
      <w:r>
        <w:t xml:space="preserve"> от 2 января 2000 г. N 40-ФЗ), </w:t>
      </w:r>
      <w:hyperlink r:id="rId166" w:history="1">
        <w:r>
          <w:rPr>
            <w:rStyle w:val="a4"/>
            <w:rFonts w:cs="Times New Roman CYR"/>
          </w:rPr>
          <w:t>"О социальной защите инвалидов в Российской Федерации"</w:t>
        </w:r>
      </w:hyperlink>
      <w:r>
        <w:t xml:space="preserve"> и </w:t>
      </w:r>
      <w:hyperlink r:id="rId167" w:history="1">
        <w:r>
          <w:rPr>
            <w:rStyle w:val="a4"/>
            <w:rFonts w:cs="Times New Roman CYR"/>
          </w:rPr>
          <w:t>"О социальных гарантиях гражданам, подвергшимся радиационному воздействию вследствие ядерных испытаний на Семипалатинском полигоне";</w:t>
        </w:r>
      </w:hyperlink>
    </w:p>
    <w:p w:rsidR="000539DF" w:rsidRDefault="000539DF">
      <w:bookmarkStart w:id="101" w:name="sub_10353"/>
      <w:bookmarkEnd w:id="100"/>
      <w:r>
        <w:t>в) денежные эквиваленты предоставляемых гражданам мер социальной поддержки по оплате жилого помещения и коммунальных услуг в виде скидок в оплате;</w:t>
      </w:r>
    </w:p>
    <w:p w:rsidR="000539DF" w:rsidRDefault="000539DF">
      <w:bookmarkStart w:id="102" w:name="sub_10354"/>
      <w:bookmarkEnd w:id="101"/>
      <w:r>
        <w:t>г) суммы ранее предоставленных субсидий на оплату жилого помещения и коммунальных услуг;</w:t>
      </w:r>
    </w:p>
    <w:p w:rsidR="000539DF" w:rsidRDefault="000539DF">
      <w:bookmarkStart w:id="103" w:name="sub_10355"/>
      <w:bookmarkEnd w:id="102"/>
      <w:r>
        <w:t xml:space="preserve">д) другие виды материальной поддержки в виде денежных выплат и (или) натуральной помощи, оказываемой гражданам за счет средств бюджетов различных уровней бюджетной системы Российской Федерации в соответствии с законодательством Российской Федерации, кроме указанных в </w:t>
      </w:r>
      <w:hyperlink w:anchor="sub_10342" w:history="1">
        <w:r>
          <w:rPr>
            <w:rStyle w:val="a4"/>
            <w:rFonts w:cs="Times New Roman CYR"/>
          </w:rPr>
          <w:t>подпунктах "б"</w:t>
        </w:r>
      </w:hyperlink>
      <w:r>
        <w:t xml:space="preserve"> и </w:t>
      </w:r>
      <w:hyperlink w:anchor="sub_10344" w:history="1">
        <w:r>
          <w:rPr>
            <w:rStyle w:val="a4"/>
            <w:rFonts w:cs="Times New Roman CYR"/>
          </w:rPr>
          <w:t>"г" пункта 34</w:t>
        </w:r>
      </w:hyperlink>
      <w:r>
        <w:t xml:space="preserve"> настоящих Правил.</w:t>
      </w:r>
    </w:p>
    <w:p w:rsidR="000539DF" w:rsidRDefault="000539DF">
      <w:bookmarkStart w:id="104" w:name="sub_351"/>
      <w:bookmarkEnd w:id="103"/>
      <w:r>
        <w:t>35</w:t>
      </w:r>
      <w:r>
        <w:rPr>
          <w:vertAlign w:val="superscript"/>
        </w:rPr>
        <w:t> 1</w:t>
      </w:r>
      <w:r>
        <w:t xml:space="preserve">. Не действует с 1 января 2021 г. - </w:t>
      </w:r>
      <w:hyperlink r:id="rId168" w:history="1">
        <w:r>
          <w:rPr>
            <w:rStyle w:val="a4"/>
            <w:rFonts w:cs="Times New Roman CYR"/>
          </w:rPr>
          <w:t>Постановление</w:t>
        </w:r>
      </w:hyperlink>
      <w:r>
        <w:t xml:space="preserve"> Правительства России от 29 апреля 2020 г. N 604</w:t>
      </w:r>
    </w:p>
    <w:bookmarkEnd w:id="104"/>
    <w:p w:rsidR="000539DF" w:rsidRDefault="000539DF">
      <w:pPr>
        <w:pStyle w:val="a6"/>
        <w:rPr>
          <w:color w:val="000000"/>
          <w:sz w:val="16"/>
          <w:szCs w:val="16"/>
          <w:shd w:val="clear" w:color="auto" w:fill="F0F0F0"/>
        </w:rPr>
      </w:pPr>
      <w:r>
        <w:rPr>
          <w:color w:val="000000"/>
          <w:sz w:val="16"/>
          <w:szCs w:val="16"/>
          <w:shd w:val="clear" w:color="auto" w:fill="F0F0F0"/>
        </w:rPr>
        <w:t>Информация об изменениях:</w:t>
      </w:r>
    </w:p>
    <w:p w:rsidR="000539DF" w:rsidRDefault="000539DF">
      <w:pPr>
        <w:pStyle w:val="a7"/>
        <w:rPr>
          <w:shd w:val="clear" w:color="auto" w:fill="F0F0F0"/>
        </w:rPr>
      </w:pPr>
      <w:r>
        <w:t xml:space="preserve"> </w:t>
      </w:r>
      <w:hyperlink r:id="rId169" w:history="1">
        <w:r>
          <w:rPr>
            <w:rStyle w:val="a4"/>
            <w:rFonts w:cs="Times New Roman CYR"/>
            <w:shd w:val="clear" w:color="auto" w:fill="F0F0F0"/>
          </w:rPr>
          <w:t>См. предыдущую редакцию</w:t>
        </w:r>
      </w:hyperlink>
    </w:p>
    <w:p w:rsidR="000539DF" w:rsidRDefault="000539DF">
      <w:pPr>
        <w:pStyle w:val="a6"/>
        <w:rPr>
          <w:color w:val="000000"/>
          <w:sz w:val="16"/>
          <w:szCs w:val="16"/>
          <w:shd w:val="clear" w:color="auto" w:fill="F0F0F0"/>
        </w:rPr>
      </w:pPr>
      <w:bookmarkStart w:id="105" w:name="sub_1036"/>
      <w:r>
        <w:rPr>
          <w:color w:val="000000"/>
          <w:sz w:val="16"/>
          <w:szCs w:val="16"/>
          <w:shd w:val="clear" w:color="auto" w:fill="F0F0F0"/>
        </w:rPr>
        <w:t>ГАРАНТ:</w:t>
      </w:r>
    </w:p>
    <w:bookmarkEnd w:id="105"/>
    <w:p w:rsidR="000539DF" w:rsidRDefault="000539DF">
      <w:pPr>
        <w:pStyle w:val="a6"/>
        <w:rPr>
          <w:shd w:val="clear" w:color="auto" w:fill="F0F0F0"/>
        </w:rPr>
      </w:pPr>
      <w:r>
        <w:t xml:space="preserve"> </w:t>
      </w:r>
      <w:hyperlink r:id="rId170" w:history="1">
        <w:r>
          <w:rPr>
            <w:rStyle w:val="a4"/>
            <w:rFonts w:cs="Times New Roman CYR"/>
            <w:shd w:val="clear" w:color="auto" w:fill="F0F0F0"/>
          </w:rPr>
          <w:t>Решением</w:t>
        </w:r>
      </w:hyperlink>
      <w:r>
        <w:rPr>
          <w:shd w:val="clear" w:color="auto" w:fill="F0F0F0"/>
        </w:rPr>
        <w:t xml:space="preserve"> Верховного Суда РФ от 25 сентября 2012 г. N АКПИ12-1074, оставленным без изменения </w:t>
      </w:r>
      <w:hyperlink r:id="rId171" w:history="1">
        <w:r>
          <w:rPr>
            <w:rStyle w:val="a4"/>
            <w:rFonts w:cs="Times New Roman CYR"/>
            <w:shd w:val="clear" w:color="auto" w:fill="F0F0F0"/>
          </w:rPr>
          <w:t>Определением</w:t>
        </w:r>
      </w:hyperlink>
      <w:r>
        <w:rPr>
          <w:shd w:val="clear" w:color="auto" w:fill="F0F0F0"/>
        </w:rPr>
        <w:t xml:space="preserve"> Апелляционной коллегии Верховного Суда РФ от 17 января 2013 г. N АПЛ12-722, пункт 36 настоящих Правил признан не противоречащим действующему законодательству</w:t>
      </w:r>
    </w:p>
    <w:p w:rsidR="000539DF" w:rsidRDefault="000539DF">
      <w:r>
        <w:t>36. Если граждане не имеют возможности подтвердить документально какие-либо виды доходов, за исключением доходов от трудовой и индивидуальной предпринимательской деятельности, они могут самостоятельно их декларировать в заявлении. Такие сведения могут быть проверены уполномоченным органом в установленном законодательством Российской Федерации порядке.</w:t>
      </w:r>
    </w:p>
    <w:p w:rsidR="000539DF" w:rsidRDefault="000539DF">
      <w:bookmarkStart w:id="106" w:name="sub_1037"/>
      <w:r>
        <w:t>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 в течение которых он имел данные доходы.</w:t>
      </w:r>
    </w:p>
    <w:p w:rsidR="000539DF" w:rsidRDefault="000539DF">
      <w:bookmarkStart w:id="107" w:name="sub_1038"/>
      <w:bookmarkEnd w:id="106"/>
      <w:r>
        <w:t>38. Среднемесячный совокупный доход семьи в расчетном периоде равен сумме среднемесячных доходов всех членов семьи.</w:t>
      </w:r>
    </w:p>
    <w:p w:rsidR="000539DF" w:rsidRDefault="000539DF">
      <w:bookmarkStart w:id="108" w:name="sub_1039"/>
      <w:bookmarkEnd w:id="107"/>
      <w:r>
        <w:t>39. Среднедушевой доход семьи в расчетном периоде исчисляется путем деления среднемесячного совокупного дохода семьи на количество членов семьи.</w:t>
      </w:r>
    </w:p>
    <w:p w:rsidR="000539DF" w:rsidRDefault="000539DF">
      <w:bookmarkStart w:id="109" w:name="sub_1040"/>
      <w:bookmarkEnd w:id="108"/>
      <w:r>
        <w:t xml:space="preserve">40. Совокупный доход семьи, учитываемый при расчете размера субсидии в соответствии с </w:t>
      </w:r>
      <w:hyperlink w:anchor="sub_1023" w:history="1">
        <w:r>
          <w:rPr>
            <w:rStyle w:val="a4"/>
            <w:rFonts w:cs="Times New Roman CYR"/>
          </w:rPr>
          <w:t>пунктами 23</w:t>
        </w:r>
      </w:hyperlink>
      <w:r>
        <w:t xml:space="preserve"> и </w:t>
      </w:r>
      <w:hyperlink w:anchor="sub_1024" w:history="1">
        <w:r>
          <w:rPr>
            <w:rStyle w:val="a4"/>
            <w:rFonts w:cs="Times New Roman CYR"/>
          </w:rPr>
          <w:t>24</w:t>
        </w:r>
      </w:hyperlink>
      <w: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anchor="sub_1018" w:history="1">
        <w:r>
          <w:rPr>
            <w:rStyle w:val="a4"/>
            <w:rFonts w:cs="Times New Roman CYR"/>
          </w:rPr>
          <w:t>пунктом 18</w:t>
        </w:r>
      </w:hyperlink>
      <w:r>
        <w:t xml:space="preserve"> настоящих Правил.</w:t>
      </w:r>
    </w:p>
    <w:bookmarkEnd w:id="109"/>
    <w:p w:rsidR="000539DF" w:rsidRDefault="000539DF"/>
    <w:p w:rsidR="000539DF" w:rsidRDefault="000539DF">
      <w:pPr>
        <w:pStyle w:val="1"/>
      </w:pPr>
      <w:bookmarkStart w:id="110" w:name="sub_600"/>
      <w:r>
        <w:t>VI. Порядок предоставления субсидий</w:t>
      </w:r>
    </w:p>
    <w:bookmarkEnd w:id="110"/>
    <w:p w:rsidR="000539DF" w:rsidRDefault="000539DF"/>
    <w:p w:rsidR="000539DF" w:rsidRDefault="000539DF">
      <w:pPr>
        <w:pStyle w:val="a6"/>
        <w:rPr>
          <w:color w:val="000000"/>
          <w:sz w:val="16"/>
          <w:szCs w:val="16"/>
          <w:shd w:val="clear" w:color="auto" w:fill="F0F0F0"/>
        </w:rPr>
      </w:pPr>
      <w:bookmarkStart w:id="111" w:name="sub_1041"/>
      <w:r>
        <w:rPr>
          <w:color w:val="000000"/>
          <w:sz w:val="16"/>
          <w:szCs w:val="16"/>
          <w:shd w:val="clear" w:color="auto" w:fill="F0F0F0"/>
        </w:rPr>
        <w:t>Информация об изменениях:</w:t>
      </w:r>
    </w:p>
    <w:bookmarkEnd w:id="111"/>
    <w:p w:rsidR="000539DF" w:rsidRDefault="000539DF">
      <w:pPr>
        <w:pStyle w:val="a7"/>
        <w:rPr>
          <w:shd w:val="clear" w:color="auto" w:fill="F0F0F0"/>
        </w:rPr>
      </w:pPr>
      <w:r>
        <w:t xml:space="preserve"> </w:t>
      </w:r>
      <w:hyperlink r:id="rId172" w:history="1">
        <w:r>
          <w:rPr>
            <w:rStyle w:val="a4"/>
            <w:rFonts w:cs="Times New Roman CYR"/>
            <w:shd w:val="clear" w:color="auto" w:fill="F0F0F0"/>
          </w:rPr>
          <w:t>Постановлением</w:t>
        </w:r>
      </w:hyperlink>
      <w:r>
        <w:rPr>
          <w:shd w:val="clear" w:color="auto" w:fill="F0F0F0"/>
        </w:rPr>
        <w:t xml:space="preserve"> Правительства РФ от 24 декабря 2008 г. N 1001 пункт 41 настоящих Правил изложен в новой редакции</w:t>
      </w:r>
    </w:p>
    <w:p w:rsidR="000539DF" w:rsidRDefault="000539DF">
      <w:pPr>
        <w:pStyle w:val="a7"/>
        <w:rPr>
          <w:shd w:val="clear" w:color="auto" w:fill="F0F0F0"/>
        </w:rPr>
      </w:pPr>
      <w:r>
        <w:t xml:space="preserve"> </w:t>
      </w:r>
      <w:hyperlink r:id="rId173" w:history="1">
        <w:r>
          <w:rPr>
            <w:rStyle w:val="a4"/>
            <w:rFonts w:cs="Times New Roman CYR"/>
            <w:shd w:val="clear" w:color="auto" w:fill="F0F0F0"/>
          </w:rPr>
          <w:t>См. текст пункта в предыдущей редакции</w:t>
        </w:r>
      </w:hyperlink>
    </w:p>
    <w:p w:rsidR="000539DF" w:rsidRDefault="000539DF">
      <w:r>
        <w:t xml:space="preserve">41. Гражданам и (или) членам их семьи, имеющим право на субсидии в соответствии с </w:t>
      </w:r>
      <w:hyperlink w:anchor="sub_1002" w:history="1">
        <w:r>
          <w:rPr>
            <w:rStyle w:val="a4"/>
            <w:rFonts w:cs="Times New Roman CYR"/>
          </w:rPr>
          <w:t>пунктами 2</w:t>
        </w:r>
      </w:hyperlink>
      <w:r>
        <w:t xml:space="preserve">, </w:t>
      </w:r>
      <w:hyperlink w:anchor="sub_1003" w:history="1">
        <w:r>
          <w:rPr>
            <w:rStyle w:val="a4"/>
            <w:rFonts w:cs="Times New Roman CYR"/>
          </w:rPr>
          <w:t>3</w:t>
        </w:r>
      </w:hyperlink>
      <w:r>
        <w:t xml:space="preserve"> и </w:t>
      </w:r>
      <w:hyperlink w:anchor="sub_1005" w:history="1">
        <w:r>
          <w:rPr>
            <w:rStyle w:val="a4"/>
            <w:rFonts w:cs="Times New Roman CYR"/>
          </w:rPr>
          <w:t>5</w:t>
        </w:r>
      </w:hyperlink>
      <w:r>
        <w:t xml:space="preserve"> настоящих Правил, предоставляется одна субсидия на жилое помещение, в котором они проживают.</w:t>
      </w:r>
    </w:p>
    <w:p w:rsidR="000539DF" w:rsidRDefault="000539DF">
      <w:pPr>
        <w:pStyle w:val="a6"/>
        <w:rPr>
          <w:color w:val="000000"/>
          <w:sz w:val="16"/>
          <w:szCs w:val="16"/>
          <w:shd w:val="clear" w:color="auto" w:fill="F0F0F0"/>
        </w:rPr>
      </w:pPr>
      <w:r>
        <w:rPr>
          <w:color w:val="000000"/>
          <w:sz w:val="16"/>
          <w:szCs w:val="16"/>
          <w:shd w:val="clear" w:color="auto" w:fill="F0F0F0"/>
        </w:rPr>
        <w:lastRenderedPageBreak/>
        <w:t>ГАРАНТ:</w:t>
      </w:r>
    </w:p>
    <w:p w:rsidR="000539DF" w:rsidRDefault="000539DF">
      <w:pPr>
        <w:pStyle w:val="a6"/>
        <w:rPr>
          <w:shd w:val="clear" w:color="auto" w:fill="F0F0F0"/>
        </w:rPr>
      </w:pPr>
      <w:bookmarkStart w:id="112" w:name="sub_10412"/>
      <w:r>
        <w:t xml:space="preserve"> </w:t>
      </w:r>
      <w:hyperlink r:id="rId174" w:history="1">
        <w:r>
          <w:rPr>
            <w:rStyle w:val="a4"/>
            <w:rFonts w:cs="Times New Roman CYR"/>
            <w:shd w:val="clear" w:color="auto" w:fill="F0F0F0"/>
          </w:rPr>
          <w:t>Постановлением</w:t>
        </w:r>
      </w:hyperlink>
      <w:r>
        <w:rPr>
          <w:shd w:val="clear" w:color="auto" w:fill="F0F0F0"/>
        </w:rPr>
        <w:t xml:space="preserve"> Правительства РФ от 2 апреля 2020 г. N 420 действие положений абзаца второго пункта 41 было приостановлено до 1 апреля 2021 г. в отношении граждан, являющихся получателями субсидий на оплату жилого помещения и коммунальных услуг</w:t>
      </w:r>
    </w:p>
    <w:bookmarkEnd w:id="112"/>
    <w:p w:rsidR="000539DF" w:rsidRDefault="000539DF">
      <w:r>
        <w:t>Субсидия предоставляется сроком на 6 месяцев.</w:t>
      </w:r>
    </w:p>
    <w:p w:rsidR="000539DF" w:rsidRDefault="000539DF">
      <w:pPr>
        <w:pStyle w:val="a6"/>
        <w:rPr>
          <w:color w:val="000000"/>
          <w:sz w:val="16"/>
          <w:szCs w:val="16"/>
          <w:shd w:val="clear" w:color="auto" w:fill="F0F0F0"/>
        </w:rPr>
      </w:pPr>
      <w:bookmarkStart w:id="113" w:name="sub_1042"/>
      <w:r>
        <w:rPr>
          <w:color w:val="000000"/>
          <w:sz w:val="16"/>
          <w:szCs w:val="16"/>
          <w:shd w:val="clear" w:color="auto" w:fill="F0F0F0"/>
        </w:rPr>
        <w:t>Информация об изменениях:</w:t>
      </w:r>
    </w:p>
    <w:bookmarkEnd w:id="113"/>
    <w:p w:rsidR="000539DF" w:rsidRDefault="000539DF">
      <w:pPr>
        <w:pStyle w:val="a7"/>
        <w:rPr>
          <w:shd w:val="clear" w:color="auto" w:fill="F0F0F0"/>
        </w:rPr>
      </w:pPr>
      <w:r>
        <w:t xml:space="preserve"> </w:t>
      </w:r>
      <w:hyperlink r:id="rId175"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пункт 42 настоящих Правил изложен в новой редакции</w:t>
      </w:r>
    </w:p>
    <w:p w:rsidR="000539DF" w:rsidRDefault="000539DF">
      <w:pPr>
        <w:pStyle w:val="a7"/>
        <w:rPr>
          <w:shd w:val="clear" w:color="auto" w:fill="F0F0F0"/>
        </w:rPr>
      </w:pPr>
      <w:r>
        <w:t xml:space="preserve"> </w:t>
      </w:r>
      <w:hyperlink r:id="rId176" w:history="1">
        <w:r>
          <w:rPr>
            <w:rStyle w:val="a4"/>
            <w:rFonts w:cs="Times New Roman CYR"/>
            <w:shd w:val="clear" w:color="auto" w:fill="F0F0F0"/>
          </w:rPr>
          <w:t>См. текст пункта в предыдущей редакции</w:t>
        </w:r>
      </w:hyperlink>
    </w:p>
    <w:p w:rsidR="000539DF" w:rsidRDefault="000539DF">
      <w:r>
        <w:t xml:space="preserve">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anchor="sub_1029" w:history="1">
        <w:r>
          <w:rPr>
            <w:rStyle w:val="a4"/>
            <w:rFonts w:cs="Times New Roman CYR"/>
          </w:rPr>
          <w:t>пунктом 29</w:t>
        </w:r>
      </w:hyperlink>
      <w:r>
        <w:t xml:space="preserve"> настоящих Правил и направляет (вручает) соответствующее решение заявителю в течение 10 рабочих дней со дня получения всех документов, предусмотренных </w:t>
      </w:r>
      <w:hyperlink w:anchor="sub_1008" w:history="1">
        <w:r>
          <w:rPr>
            <w:rStyle w:val="a4"/>
            <w:rFonts w:cs="Times New Roman CYR"/>
          </w:rPr>
          <w:t>пунктами 8</w:t>
        </w:r>
      </w:hyperlink>
      <w:r>
        <w:t xml:space="preserve">, </w:t>
      </w:r>
      <w:hyperlink w:anchor="sub_1009" w:history="1">
        <w:r>
          <w:rPr>
            <w:rStyle w:val="a4"/>
            <w:rFonts w:cs="Times New Roman CYR"/>
          </w:rPr>
          <w:t>9</w:t>
        </w:r>
      </w:hyperlink>
      <w:r>
        <w:t xml:space="preserve">, </w:t>
      </w:r>
      <w:hyperlink w:anchor="sub_1027" w:history="1">
        <w:r>
          <w:rPr>
            <w:rStyle w:val="a4"/>
            <w:rFonts w:cs="Times New Roman CYR"/>
          </w:rPr>
          <w:t>27</w:t>
        </w:r>
      </w:hyperlink>
      <w:r>
        <w:t xml:space="preserve"> и </w:t>
      </w:r>
      <w:hyperlink w:anchor="sub_1048" w:history="1">
        <w:r>
          <w:rPr>
            <w:rStyle w:val="a4"/>
            <w:rFonts w:cs="Times New Roman CYR"/>
          </w:rPr>
          <w:t>48</w:t>
        </w:r>
      </w:hyperlink>
      <w:r>
        <w:t xml:space="preserve"> настоящих Правил.</w:t>
      </w:r>
    </w:p>
    <w:p w:rsidR="000539DF" w:rsidRDefault="000539DF">
      <w:pPr>
        <w:pStyle w:val="a6"/>
        <w:rPr>
          <w:color w:val="000000"/>
          <w:sz w:val="16"/>
          <w:szCs w:val="16"/>
          <w:shd w:val="clear" w:color="auto" w:fill="F0F0F0"/>
        </w:rPr>
      </w:pPr>
      <w:bookmarkStart w:id="114" w:name="sub_10421"/>
      <w:r>
        <w:rPr>
          <w:color w:val="000000"/>
          <w:sz w:val="16"/>
          <w:szCs w:val="16"/>
          <w:shd w:val="clear" w:color="auto" w:fill="F0F0F0"/>
        </w:rPr>
        <w:t>Информация об изменениях:</w:t>
      </w:r>
    </w:p>
    <w:bookmarkEnd w:id="114"/>
    <w:p w:rsidR="000539DF" w:rsidRDefault="000539DF">
      <w:pPr>
        <w:pStyle w:val="a7"/>
        <w:rPr>
          <w:shd w:val="clear" w:color="auto" w:fill="F0F0F0"/>
        </w:rPr>
      </w:pPr>
      <w:r>
        <w:t xml:space="preserve"> </w:t>
      </w:r>
      <w:hyperlink r:id="rId177"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42</w:t>
      </w:r>
      <w:r>
        <w:rPr>
          <w:shd w:val="clear" w:color="auto" w:fill="F0F0F0"/>
          <w:vertAlign w:val="superscript"/>
        </w:rPr>
        <w:t> 1</w:t>
      </w:r>
    </w:p>
    <w:p w:rsidR="000539DF" w:rsidRDefault="000539DF">
      <w:r>
        <w:t>42</w:t>
      </w:r>
      <w:r>
        <w:rPr>
          <w:vertAlign w:val="superscript"/>
        </w:rPr>
        <w:t> 1</w:t>
      </w:r>
      <w:r>
        <w:t>. Уполномоченный орган при принятии решения о предоставлении субсидии проводит проверку предоставленных сведений о доходах.</w:t>
      </w:r>
    </w:p>
    <w:p w:rsidR="000539DF" w:rsidRDefault="000539DF">
      <w:r>
        <w:t>Проверка осуществляется путем направления,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запросов в органы и организации, обладающие необходимой информацией.</w:t>
      </w:r>
    </w:p>
    <w:p w:rsidR="000539DF" w:rsidRDefault="000539DF">
      <w:bookmarkStart w:id="115" w:name="sub_1043"/>
      <w:r>
        <w:t>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p w:rsidR="000539DF" w:rsidRDefault="000539DF">
      <w:pPr>
        <w:pStyle w:val="a6"/>
        <w:rPr>
          <w:color w:val="000000"/>
          <w:sz w:val="16"/>
          <w:szCs w:val="16"/>
          <w:shd w:val="clear" w:color="auto" w:fill="F0F0F0"/>
        </w:rPr>
      </w:pPr>
      <w:bookmarkStart w:id="116" w:name="sub_1044"/>
      <w:bookmarkEnd w:id="115"/>
      <w:r>
        <w:rPr>
          <w:color w:val="000000"/>
          <w:sz w:val="16"/>
          <w:szCs w:val="16"/>
          <w:shd w:val="clear" w:color="auto" w:fill="F0F0F0"/>
        </w:rPr>
        <w:t>Информация об изменениях:</w:t>
      </w:r>
    </w:p>
    <w:bookmarkEnd w:id="116"/>
    <w:p w:rsidR="000539DF" w:rsidRDefault="000539DF">
      <w:pPr>
        <w:pStyle w:val="a7"/>
        <w:rPr>
          <w:shd w:val="clear" w:color="auto" w:fill="F0F0F0"/>
        </w:rPr>
      </w:pPr>
      <w:r>
        <w:t xml:space="preserve"> </w:t>
      </w:r>
      <w:hyperlink r:id="rId178"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в пункт 44 настоящих Правил внесены изменения</w:t>
      </w:r>
    </w:p>
    <w:p w:rsidR="000539DF" w:rsidRDefault="000539DF">
      <w:pPr>
        <w:pStyle w:val="a7"/>
        <w:rPr>
          <w:shd w:val="clear" w:color="auto" w:fill="F0F0F0"/>
        </w:rPr>
      </w:pPr>
      <w:r>
        <w:t xml:space="preserve"> </w:t>
      </w:r>
      <w:hyperlink r:id="rId179" w:history="1">
        <w:r>
          <w:rPr>
            <w:rStyle w:val="a4"/>
            <w:rFonts w:cs="Times New Roman CYR"/>
            <w:shd w:val="clear" w:color="auto" w:fill="F0F0F0"/>
          </w:rPr>
          <w:t>См. текст пункта в предыдущей редакции</w:t>
        </w:r>
      </w:hyperlink>
    </w:p>
    <w:p w:rsidR="000539DF" w:rsidRDefault="000539DF">
      <w:pPr>
        <w:pStyle w:val="a6"/>
        <w:rPr>
          <w:color w:val="000000"/>
          <w:sz w:val="16"/>
          <w:szCs w:val="16"/>
          <w:shd w:val="clear" w:color="auto" w:fill="F0F0F0"/>
        </w:rPr>
      </w:pPr>
      <w:r>
        <w:rPr>
          <w:color w:val="000000"/>
          <w:sz w:val="16"/>
          <w:szCs w:val="16"/>
          <w:shd w:val="clear" w:color="auto" w:fill="F0F0F0"/>
        </w:rPr>
        <w:t>ГАРАНТ:</w:t>
      </w:r>
    </w:p>
    <w:p w:rsidR="000539DF" w:rsidRDefault="000539DF">
      <w:pPr>
        <w:pStyle w:val="a6"/>
        <w:rPr>
          <w:shd w:val="clear" w:color="auto" w:fill="F0F0F0"/>
        </w:rPr>
      </w:pPr>
      <w:r>
        <w:t xml:space="preserve"> </w:t>
      </w:r>
      <w:hyperlink r:id="rId180" w:history="1">
        <w:r>
          <w:rPr>
            <w:rStyle w:val="a4"/>
            <w:rFonts w:cs="Times New Roman CYR"/>
            <w:shd w:val="clear" w:color="auto" w:fill="F0F0F0"/>
          </w:rPr>
          <w:t>Решением</w:t>
        </w:r>
      </w:hyperlink>
      <w:r>
        <w:rPr>
          <w:shd w:val="clear" w:color="auto" w:fill="F0F0F0"/>
        </w:rPr>
        <w:t xml:space="preserve"> Верховного Суда РФ от 10 июня 2019 г. N АКПИ19-202 пункт 44 настоящих Правил признан не противоречащим действующему законодательству в оспариваемой части</w:t>
      </w:r>
    </w:p>
    <w:p w:rsidR="000539DF" w:rsidRDefault="000539DF">
      <w:r>
        <w:t xml:space="preserve">44. При представлении документов, предусмотренных </w:t>
      </w:r>
      <w:hyperlink w:anchor="sub_1008" w:history="1">
        <w:r>
          <w:rPr>
            <w:rStyle w:val="a4"/>
            <w:rFonts w:cs="Times New Roman CYR"/>
          </w:rPr>
          <w:t>пунктами 8</w:t>
        </w:r>
      </w:hyperlink>
      <w:r>
        <w:t xml:space="preserve"> и </w:t>
      </w:r>
      <w:hyperlink w:anchor="sub_1009" w:history="1">
        <w:r>
          <w:rPr>
            <w:rStyle w:val="a4"/>
            <w:rFonts w:cs="Times New Roman CYR"/>
          </w:rPr>
          <w:t>9</w:t>
        </w:r>
      </w:hyperlink>
      <w:r>
        <w:t xml:space="preserve"> настоящих Правил,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p>
    <w:p w:rsidR="000539DF" w:rsidRDefault="000539DF">
      <w:bookmarkStart w:id="117" w:name="sub_10442"/>
      <w:r>
        <w:t xml:space="preserve">Указанные сроки предоставления субсидии действуют также в случае представления документов, предусмотренных </w:t>
      </w:r>
      <w:hyperlink r:id="rId181" w:history="1">
        <w:r>
          <w:rPr>
            <w:rStyle w:val="a4"/>
            <w:rFonts w:cs="Times New Roman CYR"/>
          </w:rPr>
          <w:t>пунктом 48</w:t>
        </w:r>
      </w:hyperlink>
      <w:r>
        <w:t xml:space="preserve"> настоящих Правил, для осуществления перерасчета размера субсидии.</w:t>
      </w:r>
    </w:p>
    <w:p w:rsidR="000539DF" w:rsidRDefault="000539DF">
      <w:pPr>
        <w:pStyle w:val="a6"/>
        <w:rPr>
          <w:color w:val="000000"/>
          <w:sz w:val="16"/>
          <w:szCs w:val="16"/>
          <w:shd w:val="clear" w:color="auto" w:fill="F0F0F0"/>
        </w:rPr>
      </w:pPr>
      <w:bookmarkStart w:id="118" w:name="sub_10441"/>
      <w:bookmarkEnd w:id="117"/>
      <w:r>
        <w:rPr>
          <w:color w:val="000000"/>
          <w:sz w:val="16"/>
          <w:szCs w:val="16"/>
          <w:shd w:val="clear" w:color="auto" w:fill="F0F0F0"/>
        </w:rPr>
        <w:t>Информация об изменениях:</w:t>
      </w:r>
    </w:p>
    <w:bookmarkEnd w:id="118"/>
    <w:p w:rsidR="000539DF" w:rsidRDefault="000539DF">
      <w:pPr>
        <w:pStyle w:val="a7"/>
        <w:rPr>
          <w:shd w:val="clear" w:color="auto" w:fill="F0F0F0"/>
        </w:rPr>
      </w:pPr>
      <w:r>
        <w:t xml:space="preserve"> </w:t>
      </w:r>
      <w:hyperlink r:id="rId182"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настоящие Правила дополнены пунктом 44</w:t>
      </w:r>
      <w:r>
        <w:rPr>
          <w:shd w:val="clear" w:color="auto" w:fill="F0F0F0"/>
          <w:vertAlign w:val="superscript"/>
        </w:rPr>
        <w:t> 1</w:t>
      </w:r>
    </w:p>
    <w:p w:rsidR="000539DF" w:rsidRDefault="000539DF">
      <w:r>
        <w:t>44</w:t>
      </w:r>
      <w:r>
        <w:rPr>
          <w:vertAlign w:val="superscript"/>
        </w:rPr>
        <w:t> 1</w:t>
      </w:r>
      <w:r>
        <w:t xml:space="preserve">.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sub_1044" w:history="1">
        <w:r>
          <w:rPr>
            <w:rStyle w:val="a4"/>
            <w:rFonts w:cs="Times New Roman CYR"/>
          </w:rPr>
          <w:t>абзацем первым пункта 44</w:t>
        </w:r>
      </w:hyperlink>
      <w:r>
        <w:t xml:space="preserve"> настоящих Правил, а выплата субсидии производится только в месяцы отопительного периода в пределах установленного </w:t>
      </w:r>
      <w:hyperlink w:anchor="sub_10412" w:history="1">
        <w:r>
          <w:rPr>
            <w:rStyle w:val="a4"/>
            <w:rFonts w:cs="Times New Roman CYR"/>
          </w:rPr>
          <w:t>абзацем вторым пункта 41</w:t>
        </w:r>
      </w:hyperlink>
      <w:r>
        <w:t xml:space="preserve"> настоящих Правил срока предоставления субсидии.</w:t>
      </w:r>
    </w:p>
    <w:p w:rsidR="000539DF" w:rsidRDefault="000539DF">
      <w:pPr>
        <w:pStyle w:val="a6"/>
        <w:rPr>
          <w:color w:val="000000"/>
          <w:sz w:val="16"/>
          <w:szCs w:val="16"/>
          <w:shd w:val="clear" w:color="auto" w:fill="F0F0F0"/>
        </w:rPr>
      </w:pPr>
      <w:bookmarkStart w:id="119" w:name="sub_1045"/>
      <w:r>
        <w:rPr>
          <w:color w:val="000000"/>
          <w:sz w:val="16"/>
          <w:szCs w:val="16"/>
          <w:shd w:val="clear" w:color="auto" w:fill="F0F0F0"/>
        </w:rPr>
        <w:lastRenderedPageBreak/>
        <w:t>Информация об изменениях:</w:t>
      </w:r>
    </w:p>
    <w:bookmarkEnd w:id="119"/>
    <w:p w:rsidR="000539DF" w:rsidRDefault="000539DF">
      <w:pPr>
        <w:pStyle w:val="a7"/>
        <w:rPr>
          <w:shd w:val="clear" w:color="auto" w:fill="F0F0F0"/>
        </w:rPr>
      </w:pPr>
      <w:r>
        <w:t xml:space="preserve"> </w:t>
      </w:r>
      <w:r>
        <w:rPr>
          <w:shd w:val="clear" w:color="auto" w:fill="F0F0F0"/>
        </w:rPr>
        <w:t xml:space="preserve">Пункт 45 изменен с 11 августа 2020 г. - </w:t>
      </w:r>
      <w:hyperlink r:id="rId183" w:history="1">
        <w:r>
          <w:rPr>
            <w:rStyle w:val="a4"/>
            <w:rFonts w:cs="Times New Roman CYR"/>
            <w:shd w:val="clear" w:color="auto" w:fill="F0F0F0"/>
          </w:rPr>
          <w:t>Постановление</w:t>
        </w:r>
      </w:hyperlink>
      <w:r>
        <w:rPr>
          <w:shd w:val="clear" w:color="auto" w:fill="F0F0F0"/>
        </w:rPr>
        <w:t xml:space="preserve"> Правительства России от 28 июля 2020 г. N 1130</w:t>
      </w:r>
    </w:p>
    <w:p w:rsidR="000539DF" w:rsidRDefault="000539DF">
      <w:pPr>
        <w:pStyle w:val="a7"/>
        <w:rPr>
          <w:shd w:val="clear" w:color="auto" w:fill="F0F0F0"/>
        </w:rPr>
      </w:pPr>
      <w:r>
        <w:t xml:space="preserve"> </w:t>
      </w:r>
      <w:hyperlink r:id="rId184" w:history="1">
        <w:r>
          <w:rPr>
            <w:rStyle w:val="a4"/>
            <w:rFonts w:cs="Times New Roman CYR"/>
            <w:shd w:val="clear" w:color="auto" w:fill="F0F0F0"/>
          </w:rPr>
          <w:t>См. предыдущую редакцию</w:t>
        </w:r>
      </w:hyperlink>
    </w:p>
    <w:p w:rsidR="000539DF" w:rsidRDefault="000539DF">
      <w:r>
        <w:t xml:space="preserve">45. Уполномоченные органы ежемесячно до установленного в соответствии с </w:t>
      </w:r>
      <w:hyperlink r:id="rId185" w:history="1">
        <w:r>
          <w:rPr>
            <w:rStyle w:val="a4"/>
            <w:rFonts w:cs="Times New Roman CYR"/>
          </w:rPr>
          <w:t>частью 1 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rsidR="000539DF" w:rsidRDefault="000539DF">
      <w:r>
        <w:t>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0539DF" w:rsidRDefault="000539DF">
      <w:r>
        <w:t>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p w:rsidR="000539DF" w:rsidRDefault="000539DF">
      <w:bookmarkStart w:id="120" w:name="sub_10454"/>
      <w:r>
        <w:t xml:space="preserve">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r:id="rId186" w:history="1">
        <w:r>
          <w:rPr>
            <w:rStyle w:val="a4"/>
            <w:rFonts w:cs="Times New Roman CYR"/>
          </w:rPr>
          <w:t>статьей 155</w:t>
        </w:r>
      </w:hyperlink>
      <w:r>
        <w:t xml:space="preserve">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w:t>
      </w:r>
      <w:hyperlink r:id="rId187" w:history="1">
        <w:r>
          <w:rPr>
            <w:rStyle w:val="a4"/>
            <w:rFonts w:cs="Times New Roman CYR"/>
          </w:rPr>
          <w:t>частью 1 статьи 155</w:t>
        </w:r>
      </w:hyperlink>
      <w: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w:t>
      </w:r>
    </w:p>
    <w:p w:rsidR="000539DF" w:rsidRDefault="000539DF">
      <w:pPr>
        <w:pStyle w:val="a6"/>
        <w:rPr>
          <w:color w:val="000000"/>
          <w:sz w:val="16"/>
          <w:szCs w:val="16"/>
          <w:shd w:val="clear" w:color="auto" w:fill="F0F0F0"/>
        </w:rPr>
      </w:pPr>
      <w:bookmarkStart w:id="121" w:name="sub_1046"/>
      <w:bookmarkEnd w:id="120"/>
      <w:r>
        <w:rPr>
          <w:color w:val="000000"/>
          <w:sz w:val="16"/>
          <w:szCs w:val="16"/>
          <w:shd w:val="clear" w:color="auto" w:fill="F0F0F0"/>
        </w:rPr>
        <w:t>Информация об изменениях:</w:t>
      </w:r>
    </w:p>
    <w:bookmarkEnd w:id="121"/>
    <w:p w:rsidR="000539DF" w:rsidRDefault="000539DF">
      <w:pPr>
        <w:pStyle w:val="a7"/>
        <w:rPr>
          <w:shd w:val="clear" w:color="auto" w:fill="F0F0F0"/>
        </w:rPr>
      </w:pPr>
      <w:r>
        <w:t xml:space="preserve"> </w:t>
      </w:r>
      <w:r>
        <w:rPr>
          <w:shd w:val="clear" w:color="auto" w:fill="F0F0F0"/>
        </w:rPr>
        <w:t xml:space="preserve">Пункт 46 изменен с 11 августа 2020 г. - </w:t>
      </w:r>
      <w:hyperlink r:id="rId188" w:history="1">
        <w:r>
          <w:rPr>
            <w:rStyle w:val="a4"/>
            <w:rFonts w:cs="Times New Roman CYR"/>
            <w:shd w:val="clear" w:color="auto" w:fill="F0F0F0"/>
          </w:rPr>
          <w:t>Постановление</w:t>
        </w:r>
      </w:hyperlink>
      <w:r>
        <w:rPr>
          <w:shd w:val="clear" w:color="auto" w:fill="F0F0F0"/>
        </w:rPr>
        <w:t xml:space="preserve"> Правительства России от 28 июля 2020 г. N 1130</w:t>
      </w:r>
    </w:p>
    <w:p w:rsidR="000539DF" w:rsidRDefault="000539DF">
      <w:pPr>
        <w:pStyle w:val="a7"/>
        <w:rPr>
          <w:shd w:val="clear" w:color="auto" w:fill="F0F0F0"/>
        </w:rPr>
      </w:pPr>
      <w:r>
        <w:t xml:space="preserve"> </w:t>
      </w:r>
      <w:hyperlink r:id="rId189" w:history="1">
        <w:r>
          <w:rPr>
            <w:rStyle w:val="a4"/>
            <w:rFonts w:cs="Times New Roman CYR"/>
            <w:shd w:val="clear" w:color="auto" w:fill="F0F0F0"/>
          </w:rPr>
          <w:t>См. предыдущую редакцию</w:t>
        </w:r>
      </w:hyperlink>
    </w:p>
    <w:p w:rsidR="000539DF" w:rsidRDefault="000539DF">
      <w:r>
        <w:t>46. Получатели субсидий вправе за счет субсидий производить оплату жилого помещения и любых видов предоставляемых им коммунальных услуг.</w:t>
      </w:r>
    </w:p>
    <w:p w:rsidR="000539DF" w:rsidRDefault="000539DF">
      <w:bookmarkStart w:id="122" w:name="sub_10462"/>
      <w:r>
        <w:t xml:space="preserve">В случае, указанном в </w:t>
      </w:r>
      <w:hyperlink w:anchor="sub_10454" w:history="1">
        <w:r>
          <w:rPr>
            <w:rStyle w:val="a4"/>
            <w:rFonts w:cs="Times New Roman CYR"/>
          </w:rPr>
          <w:t>абзаце четвертом пункта 45</w:t>
        </w:r>
      </w:hyperlink>
      <w:r>
        <w:t xml:space="preserve"> настоящих Правил, после поступления на банковский счет средств лицо, которому в соответствии со </w:t>
      </w:r>
      <w:hyperlink r:id="rId190" w:history="1">
        <w:r>
          <w:rPr>
            <w:rStyle w:val="a4"/>
            <w:rFonts w:cs="Times New Roman CYR"/>
          </w:rPr>
          <w:t>статьей 155</w:t>
        </w:r>
      </w:hyperlink>
      <w:r>
        <w:t xml:space="preserve"> Жилищного кодекса Российской Федерации вносится плата за жилое помещение и коммунальные услуги, обязано произвести получателям субсидий начисление размера платы за жилое помещение и коммунальные услуги с учетом средств, поступивших от уполномоченного органа.</w:t>
      </w:r>
    </w:p>
    <w:p w:rsidR="000539DF" w:rsidRDefault="000539DF">
      <w:bookmarkStart w:id="123" w:name="sub_1047"/>
      <w:bookmarkEnd w:id="122"/>
      <w:r>
        <w:t xml:space="preserve">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w:t>
      </w:r>
      <w:hyperlink w:anchor="sub_1027" w:history="1">
        <w:r>
          <w:rPr>
            <w:rStyle w:val="a4"/>
            <w:rFonts w:cs="Times New Roman CYR"/>
          </w:rPr>
          <w:t>пунктом 27</w:t>
        </w:r>
      </w:hyperlink>
      <w:r>
        <w:t xml:space="preserve"> настоящих Правил.</w:t>
      </w:r>
    </w:p>
    <w:p w:rsidR="000539DF" w:rsidRDefault="000539DF">
      <w:pPr>
        <w:pStyle w:val="a6"/>
        <w:rPr>
          <w:color w:val="000000"/>
          <w:sz w:val="16"/>
          <w:szCs w:val="16"/>
          <w:shd w:val="clear" w:color="auto" w:fill="F0F0F0"/>
        </w:rPr>
      </w:pPr>
      <w:bookmarkStart w:id="124" w:name="sub_1048"/>
      <w:bookmarkEnd w:id="123"/>
      <w:r>
        <w:rPr>
          <w:color w:val="000000"/>
          <w:sz w:val="16"/>
          <w:szCs w:val="16"/>
          <w:shd w:val="clear" w:color="auto" w:fill="F0F0F0"/>
        </w:rPr>
        <w:t>Информация об изменениях:</w:t>
      </w:r>
    </w:p>
    <w:bookmarkEnd w:id="124"/>
    <w:p w:rsidR="000539DF" w:rsidRDefault="000539DF">
      <w:pPr>
        <w:pStyle w:val="a7"/>
        <w:rPr>
          <w:shd w:val="clear" w:color="auto" w:fill="F0F0F0"/>
        </w:rPr>
      </w:pPr>
      <w:r>
        <w:t xml:space="preserve"> </w:t>
      </w:r>
      <w:r>
        <w:rPr>
          <w:shd w:val="clear" w:color="auto" w:fill="F0F0F0"/>
        </w:rPr>
        <w:t xml:space="preserve">Пункт 48 изменен с 11 августа 2020 г. - </w:t>
      </w:r>
      <w:hyperlink r:id="rId191" w:history="1">
        <w:r>
          <w:rPr>
            <w:rStyle w:val="a4"/>
            <w:rFonts w:cs="Times New Roman CYR"/>
            <w:shd w:val="clear" w:color="auto" w:fill="F0F0F0"/>
          </w:rPr>
          <w:t>Постановление</w:t>
        </w:r>
      </w:hyperlink>
      <w:r>
        <w:rPr>
          <w:shd w:val="clear" w:color="auto" w:fill="F0F0F0"/>
        </w:rPr>
        <w:t xml:space="preserve"> Правительства России от 28 июля 2020 г. N 1130</w:t>
      </w:r>
    </w:p>
    <w:p w:rsidR="000539DF" w:rsidRDefault="000539DF">
      <w:pPr>
        <w:pStyle w:val="a7"/>
        <w:rPr>
          <w:shd w:val="clear" w:color="auto" w:fill="F0F0F0"/>
        </w:rPr>
      </w:pPr>
      <w:r>
        <w:t xml:space="preserve"> </w:t>
      </w:r>
      <w:hyperlink r:id="rId192" w:history="1">
        <w:r>
          <w:rPr>
            <w:rStyle w:val="a4"/>
            <w:rFonts w:cs="Times New Roman CYR"/>
            <w:shd w:val="clear" w:color="auto" w:fill="F0F0F0"/>
          </w:rPr>
          <w:t>См. предыдущую редакцию</w:t>
        </w:r>
      </w:hyperlink>
    </w:p>
    <w:p w:rsidR="000539DF" w:rsidRDefault="000539DF">
      <w:r>
        <w:t xml:space="preserve">48. Получатель субсидии в течение одного месяца после наступления событий, предусмотренных </w:t>
      </w:r>
      <w:hyperlink w:anchor="sub_10601" w:history="1">
        <w:r>
          <w:rPr>
            <w:rStyle w:val="a4"/>
            <w:rFonts w:cs="Times New Roman CYR"/>
          </w:rPr>
          <w:t>подпунктами "а"</w:t>
        </w:r>
      </w:hyperlink>
      <w:r>
        <w:t xml:space="preserve"> и </w:t>
      </w:r>
      <w:hyperlink w:anchor="sub_10602" w:history="1">
        <w:r>
          <w:rPr>
            <w:rStyle w:val="a4"/>
            <w:rFonts w:cs="Times New Roman CYR"/>
          </w:rPr>
          <w:t>"б" пункта 60</w:t>
        </w:r>
      </w:hyperlink>
      <w:r>
        <w:t xml:space="preserve"> настоящих Правил, обязан представить уполномоченному органу документы, подтверждающие такие события.</w:t>
      </w:r>
    </w:p>
    <w:p w:rsidR="000539DF" w:rsidRDefault="000539DF">
      <w:bookmarkStart w:id="125" w:name="sub_10482"/>
      <w:r>
        <w:lastRenderedPageBreak/>
        <w:t xml:space="preserve">В случае, указанном в </w:t>
      </w:r>
      <w:hyperlink w:anchor="sub_10454" w:history="1">
        <w:r>
          <w:rPr>
            <w:rStyle w:val="a4"/>
            <w:rFonts w:cs="Times New Roman CYR"/>
          </w:rPr>
          <w:t>абзаце четвертом пункта 45</w:t>
        </w:r>
      </w:hyperlink>
      <w:r>
        <w:t xml:space="preserve"> настоящих Правил, уполномоченный орган обязан информировать лицо, которому в соответствии со </w:t>
      </w:r>
      <w:hyperlink r:id="rId193" w:history="1">
        <w:r>
          <w:rPr>
            <w:rStyle w:val="a4"/>
            <w:rFonts w:cs="Times New Roman CYR"/>
          </w:rPr>
          <w:t>статьей 155</w:t>
        </w:r>
      </w:hyperlink>
      <w:r>
        <w:t xml:space="preserve"> Жилищного кодекса Российской Федерации вносится плата за жилое помещение и коммунальные услуги, о наступлении событий, предусмотренных </w:t>
      </w:r>
      <w:hyperlink w:anchor="sub_10601" w:history="1">
        <w:r>
          <w:rPr>
            <w:rStyle w:val="a4"/>
            <w:rFonts w:cs="Times New Roman CYR"/>
          </w:rPr>
          <w:t>подпунктами "а"</w:t>
        </w:r>
      </w:hyperlink>
      <w:r>
        <w:t xml:space="preserve"> и </w:t>
      </w:r>
      <w:hyperlink w:anchor="sub_10602" w:history="1">
        <w:r>
          <w:rPr>
            <w:rStyle w:val="a4"/>
            <w:rFonts w:cs="Times New Roman CYR"/>
          </w:rPr>
          <w:t>"б" пункта 60</w:t>
        </w:r>
      </w:hyperlink>
      <w:r>
        <w:t xml:space="preserve"> настоящих Правил, в течение 3 рабочих дней со дня получения документов, указанных в </w:t>
      </w:r>
      <w:hyperlink w:anchor="sub_1048" w:history="1">
        <w:r>
          <w:rPr>
            <w:rStyle w:val="a4"/>
            <w:rFonts w:cs="Times New Roman CYR"/>
          </w:rPr>
          <w:t>абзаце первом</w:t>
        </w:r>
      </w:hyperlink>
      <w:r>
        <w:t xml:space="preserve"> настоящего пункта.</w:t>
      </w:r>
    </w:p>
    <w:p w:rsidR="000539DF" w:rsidRDefault="000539DF">
      <w:pPr>
        <w:pStyle w:val="a6"/>
        <w:rPr>
          <w:color w:val="000000"/>
          <w:sz w:val="16"/>
          <w:szCs w:val="16"/>
          <w:shd w:val="clear" w:color="auto" w:fill="F0F0F0"/>
        </w:rPr>
      </w:pPr>
      <w:bookmarkStart w:id="126" w:name="sub_1049"/>
      <w:bookmarkEnd w:id="125"/>
      <w:r>
        <w:rPr>
          <w:color w:val="000000"/>
          <w:sz w:val="16"/>
          <w:szCs w:val="16"/>
          <w:shd w:val="clear" w:color="auto" w:fill="F0F0F0"/>
        </w:rPr>
        <w:t>Информация об изменениях:</w:t>
      </w:r>
    </w:p>
    <w:bookmarkEnd w:id="126"/>
    <w:p w:rsidR="000539DF" w:rsidRDefault="000539DF">
      <w:pPr>
        <w:pStyle w:val="a7"/>
        <w:rPr>
          <w:shd w:val="clear" w:color="auto" w:fill="F0F0F0"/>
        </w:rPr>
      </w:pPr>
      <w:r>
        <w:t xml:space="preserve"> </w:t>
      </w:r>
      <w:hyperlink r:id="rId194" w:history="1">
        <w:r>
          <w:rPr>
            <w:rStyle w:val="a4"/>
            <w:rFonts w:cs="Times New Roman CYR"/>
            <w:shd w:val="clear" w:color="auto" w:fill="F0F0F0"/>
          </w:rPr>
          <w:t>Постановлением</w:t>
        </w:r>
      </w:hyperlink>
      <w:r>
        <w:rPr>
          <w:shd w:val="clear" w:color="auto" w:fill="F0F0F0"/>
        </w:rPr>
        <w:t xml:space="preserve"> Правительства РФ от 24 декабря 2008 г. N 1001 в пункт 49 настоящих Правил внесены изменения</w:t>
      </w:r>
    </w:p>
    <w:p w:rsidR="000539DF" w:rsidRDefault="000539DF">
      <w:pPr>
        <w:pStyle w:val="a7"/>
        <w:rPr>
          <w:shd w:val="clear" w:color="auto" w:fill="F0F0F0"/>
        </w:rPr>
      </w:pPr>
      <w:r>
        <w:t xml:space="preserve"> </w:t>
      </w:r>
      <w:hyperlink r:id="rId195" w:history="1">
        <w:r>
          <w:rPr>
            <w:rStyle w:val="a4"/>
            <w:rFonts w:cs="Times New Roman CYR"/>
            <w:shd w:val="clear" w:color="auto" w:fill="F0F0F0"/>
          </w:rPr>
          <w:t>См. текст пункта в предыдущей редакции</w:t>
        </w:r>
      </w:hyperlink>
    </w:p>
    <w:p w:rsidR="000539DF" w:rsidRDefault="000539DF">
      <w:r>
        <w:t xml:space="preserve">49. В случае если получатель субсидии в установленный срок не представил уполномоченному органу документы, указанные в </w:t>
      </w:r>
      <w:hyperlink w:anchor="sub_1048" w:history="1">
        <w:r>
          <w:rPr>
            <w:rStyle w:val="a4"/>
            <w:rFonts w:cs="Times New Roman CYR"/>
          </w:rPr>
          <w:t>пункте 48</w:t>
        </w:r>
      </w:hyperlink>
      <w: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rsidR="000539DF" w:rsidRDefault="000539DF">
      <w:bookmarkStart w:id="127" w:name="sub_1050"/>
      <w: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anchor="sub_1049" w:history="1">
        <w:r>
          <w:rPr>
            <w:rStyle w:val="a4"/>
            <w:rFonts w:cs="Times New Roman CYR"/>
          </w:rPr>
          <w:t>пунктом 49</w:t>
        </w:r>
      </w:hyperlink>
      <w: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bookmarkEnd w:id="127"/>
    <w:p w:rsidR="000539DF" w:rsidRDefault="000539DF"/>
    <w:p w:rsidR="000539DF" w:rsidRDefault="000539DF">
      <w:pPr>
        <w:pStyle w:val="1"/>
      </w:pPr>
      <w:bookmarkStart w:id="128" w:name="sub_700"/>
      <w:r>
        <w:t>VII. Особенности предоставления субсидий отдельным категориям граждан</w:t>
      </w:r>
    </w:p>
    <w:bookmarkEnd w:id="128"/>
    <w:p w:rsidR="000539DF" w:rsidRDefault="000539DF"/>
    <w:p w:rsidR="000539DF" w:rsidRDefault="000539DF">
      <w:pPr>
        <w:pStyle w:val="a6"/>
        <w:rPr>
          <w:color w:val="000000"/>
          <w:sz w:val="16"/>
          <w:szCs w:val="16"/>
          <w:shd w:val="clear" w:color="auto" w:fill="F0F0F0"/>
        </w:rPr>
      </w:pPr>
      <w:bookmarkStart w:id="129" w:name="sub_1051"/>
      <w:r>
        <w:rPr>
          <w:color w:val="000000"/>
          <w:sz w:val="16"/>
          <w:szCs w:val="16"/>
          <w:shd w:val="clear" w:color="auto" w:fill="F0F0F0"/>
        </w:rPr>
        <w:t>Информация об изменениях:</w:t>
      </w:r>
    </w:p>
    <w:bookmarkEnd w:id="129"/>
    <w:p w:rsidR="000539DF" w:rsidRDefault="000539DF">
      <w:pPr>
        <w:pStyle w:val="a7"/>
        <w:rPr>
          <w:shd w:val="clear" w:color="auto" w:fill="F0F0F0"/>
        </w:rPr>
      </w:pPr>
      <w:r>
        <w:t xml:space="preserve"> </w:t>
      </w:r>
      <w:hyperlink r:id="rId196" w:history="1">
        <w:r>
          <w:rPr>
            <w:rStyle w:val="a4"/>
            <w:rFonts w:cs="Times New Roman CYR"/>
            <w:shd w:val="clear" w:color="auto" w:fill="F0F0F0"/>
          </w:rPr>
          <w:t>Постановлением</w:t>
        </w:r>
      </w:hyperlink>
      <w:r>
        <w:rPr>
          <w:shd w:val="clear" w:color="auto" w:fill="F0F0F0"/>
        </w:rPr>
        <w:t xml:space="preserve"> Правительства РФ от 29 декабря 2016 г. N 1540 в пункт 51 внесены изменения, </w:t>
      </w:r>
      <w:hyperlink r:id="rId197" w:history="1">
        <w:r>
          <w:rPr>
            <w:rStyle w:val="a4"/>
            <w:rFonts w:cs="Times New Roman CYR"/>
            <w:shd w:val="clear" w:color="auto" w:fill="F0F0F0"/>
          </w:rPr>
          <w:t>вступающие в силу</w:t>
        </w:r>
      </w:hyperlink>
      <w:r>
        <w:rPr>
          <w:shd w:val="clear" w:color="auto" w:fill="F0F0F0"/>
        </w:rPr>
        <w:t xml:space="preserve"> с 1 января 2017 г.</w:t>
      </w:r>
    </w:p>
    <w:p w:rsidR="000539DF" w:rsidRDefault="000539DF">
      <w:pPr>
        <w:pStyle w:val="a7"/>
        <w:rPr>
          <w:shd w:val="clear" w:color="auto" w:fill="F0F0F0"/>
        </w:rPr>
      </w:pPr>
      <w:r>
        <w:t xml:space="preserve"> </w:t>
      </w:r>
      <w:hyperlink r:id="rId198" w:history="1">
        <w:r>
          <w:rPr>
            <w:rStyle w:val="a4"/>
            <w:rFonts w:cs="Times New Roman CYR"/>
            <w:shd w:val="clear" w:color="auto" w:fill="F0F0F0"/>
          </w:rPr>
          <w:t>См. текст пункта в предыдущей редакции</w:t>
        </w:r>
      </w:hyperlink>
    </w:p>
    <w:p w:rsidR="000539DF" w:rsidRDefault="000539DF">
      <w:r>
        <w:t>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w:t>
      </w:r>
    </w:p>
    <w:p w:rsidR="000539DF" w:rsidRDefault="000539DF">
      <w:bookmarkStart w:id="130" w:name="sub_10511"/>
      <w:r>
        <w:t>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rsidR="000539DF" w:rsidRDefault="000539DF">
      <w:bookmarkStart w:id="131" w:name="sub_10512"/>
      <w:bookmarkEnd w:id="130"/>
      <w:r>
        <w:t>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rsidR="000539DF" w:rsidRDefault="000539DF">
      <w:bookmarkStart w:id="132" w:name="sub_1052"/>
      <w:bookmarkEnd w:id="131"/>
      <w:r>
        <w:t xml:space="preserve">52. Гражданам, указанным в </w:t>
      </w:r>
      <w:hyperlink w:anchor="sub_1051" w:history="1">
        <w:r>
          <w:rPr>
            <w:rStyle w:val="a4"/>
            <w:rFonts w:cs="Times New Roman CYR"/>
          </w:rPr>
          <w:t>пункте 51</w:t>
        </w:r>
      </w:hyperlink>
      <w:r>
        <w:t xml:space="preserve"> настоящих Правил, субсидии предоставляются в виде денежной выплаты в размере, рассчитываемом в соответствии с </w:t>
      </w:r>
      <w:hyperlink w:anchor="sub_1023" w:history="1">
        <w:r>
          <w:rPr>
            <w:rStyle w:val="a4"/>
            <w:rFonts w:cs="Times New Roman CYR"/>
          </w:rPr>
          <w:t>пунктами 23</w:t>
        </w:r>
      </w:hyperlink>
      <w:r>
        <w:t xml:space="preserve"> и </w:t>
      </w:r>
      <w:hyperlink w:anchor="sub_1024" w:history="1">
        <w:r>
          <w:rPr>
            <w:rStyle w:val="a4"/>
            <w:rFonts w:cs="Times New Roman CYR"/>
          </w:rPr>
          <w:t>24</w:t>
        </w:r>
      </w:hyperlink>
      <w:r>
        <w:t xml:space="preserve"> настоящих Правил с учетом региональных стандартов.</w:t>
      </w:r>
    </w:p>
    <w:p w:rsidR="000539DF" w:rsidRDefault="000539DF">
      <w:pPr>
        <w:pStyle w:val="a6"/>
        <w:rPr>
          <w:color w:val="000000"/>
          <w:sz w:val="16"/>
          <w:szCs w:val="16"/>
          <w:shd w:val="clear" w:color="auto" w:fill="F0F0F0"/>
        </w:rPr>
      </w:pPr>
      <w:bookmarkStart w:id="133" w:name="sub_1053"/>
      <w:bookmarkEnd w:id="132"/>
      <w:r>
        <w:rPr>
          <w:color w:val="000000"/>
          <w:sz w:val="16"/>
          <w:szCs w:val="16"/>
          <w:shd w:val="clear" w:color="auto" w:fill="F0F0F0"/>
        </w:rPr>
        <w:t>Информация об изменениях:</w:t>
      </w:r>
    </w:p>
    <w:bookmarkEnd w:id="133"/>
    <w:p w:rsidR="000539DF" w:rsidRDefault="000539DF">
      <w:pPr>
        <w:pStyle w:val="a7"/>
        <w:rPr>
          <w:shd w:val="clear" w:color="auto" w:fill="F0F0F0"/>
        </w:rPr>
      </w:pPr>
      <w:r>
        <w:t xml:space="preserve"> </w:t>
      </w:r>
      <w:hyperlink r:id="rId199" w:history="1">
        <w:r>
          <w:rPr>
            <w:rStyle w:val="a4"/>
            <w:rFonts w:cs="Times New Roman CYR"/>
            <w:shd w:val="clear" w:color="auto" w:fill="F0F0F0"/>
          </w:rPr>
          <w:t>Постановлением</w:t>
        </w:r>
      </w:hyperlink>
      <w:r>
        <w:rPr>
          <w:shd w:val="clear" w:color="auto" w:fill="F0F0F0"/>
        </w:rPr>
        <w:t xml:space="preserve"> Правительства РФ от 29 декабря 2016 г. N 1540 в пункт 53 внесены изменения, </w:t>
      </w:r>
      <w:hyperlink r:id="rId200" w:history="1">
        <w:r>
          <w:rPr>
            <w:rStyle w:val="a4"/>
            <w:rFonts w:cs="Times New Roman CYR"/>
            <w:shd w:val="clear" w:color="auto" w:fill="F0F0F0"/>
          </w:rPr>
          <w:t>вступающие в силу</w:t>
        </w:r>
      </w:hyperlink>
      <w:r>
        <w:rPr>
          <w:shd w:val="clear" w:color="auto" w:fill="F0F0F0"/>
        </w:rPr>
        <w:t xml:space="preserve"> с 1 января 2017 г.</w:t>
      </w:r>
    </w:p>
    <w:p w:rsidR="000539DF" w:rsidRDefault="000539DF">
      <w:pPr>
        <w:pStyle w:val="a7"/>
        <w:rPr>
          <w:shd w:val="clear" w:color="auto" w:fill="F0F0F0"/>
        </w:rPr>
      </w:pPr>
      <w:r>
        <w:t xml:space="preserve"> </w:t>
      </w:r>
      <w:hyperlink r:id="rId201" w:history="1">
        <w:r>
          <w:rPr>
            <w:rStyle w:val="a4"/>
            <w:rFonts w:cs="Times New Roman CYR"/>
            <w:shd w:val="clear" w:color="auto" w:fill="F0F0F0"/>
          </w:rPr>
          <w:t>См. текст пункта в предыдущей редакции</w:t>
        </w:r>
      </w:hyperlink>
    </w:p>
    <w:p w:rsidR="000539DF" w:rsidRDefault="000539DF">
      <w:r>
        <w:t xml:space="preserve">53. Порядок оформления документов и направления сведений, необходимых для </w:t>
      </w:r>
      <w:r>
        <w:lastRenderedPageBreak/>
        <w:t xml:space="preserve">предоставления субсидий гражданам, указанным в </w:t>
      </w:r>
      <w:hyperlink w:anchor="sub_1051" w:history="1">
        <w:r>
          <w:rPr>
            <w:rStyle w:val="a4"/>
            <w:rFonts w:cs="Times New Roman CYR"/>
          </w:rPr>
          <w:t>пункте 51</w:t>
        </w:r>
      </w:hyperlink>
      <w: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законом предусмотрена военная служба, в пределах их компетенции.</w:t>
      </w:r>
    </w:p>
    <w:p w:rsidR="000539DF" w:rsidRDefault="000539DF">
      <w:pPr>
        <w:pStyle w:val="a6"/>
        <w:rPr>
          <w:color w:val="000000"/>
          <w:sz w:val="16"/>
          <w:szCs w:val="16"/>
          <w:shd w:val="clear" w:color="auto" w:fill="F0F0F0"/>
        </w:rPr>
      </w:pPr>
      <w:bookmarkStart w:id="134" w:name="sub_1054"/>
      <w:r>
        <w:rPr>
          <w:color w:val="000000"/>
          <w:sz w:val="16"/>
          <w:szCs w:val="16"/>
          <w:shd w:val="clear" w:color="auto" w:fill="F0F0F0"/>
        </w:rPr>
        <w:t>Информация об изменениях:</w:t>
      </w:r>
    </w:p>
    <w:bookmarkEnd w:id="134"/>
    <w:p w:rsidR="000539DF" w:rsidRDefault="000539DF">
      <w:pPr>
        <w:pStyle w:val="a7"/>
        <w:rPr>
          <w:shd w:val="clear" w:color="auto" w:fill="F0F0F0"/>
        </w:rPr>
      </w:pPr>
      <w:r>
        <w:t xml:space="preserve"> </w:t>
      </w:r>
      <w:hyperlink r:id="rId202" w:history="1">
        <w:r>
          <w:rPr>
            <w:rStyle w:val="a4"/>
            <w:rFonts w:cs="Times New Roman CYR"/>
            <w:shd w:val="clear" w:color="auto" w:fill="F0F0F0"/>
          </w:rPr>
          <w:t>Постановлением</w:t>
        </w:r>
      </w:hyperlink>
      <w:r>
        <w:rPr>
          <w:shd w:val="clear" w:color="auto" w:fill="F0F0F0"/>
        </w:rPr>
        <w:t xml:space="preserve"> Правительства РФ от 24 декабря 2008 г. N 1001 в пункт 54 настоящих Правил внесены изменения</w:t>
      </w:r>
    </w:p>
    <w:p w:rsidR="000539DF" w:rsidRDefault="000539DF">
      <w:pPr>
        <w:pStyle w:val="a7"/>
        <w:rPr>
          <w:shd w:val="clear" w:color="auto" w:fill="F0F0F0"/>
        </w:rPr>
      </w:pPr>
      <w:r>
        <w:t xml:space="preserve"> </w:t>
      </w:r>
      <w:hyperlink r:id="rId203" w:history="1">
        <w:r>
          <w:rPr>
            <w:rStyle w:val="a4"/>
            <w:rFonts w:cs="Times New Roman CYR"/>
            <w:shd w:val="clear" w:color="auto" w:fill="F0F0F0"/>
          </w:rPr>
          <w:t>См. текст пункта в предыдущей редакции</w:t>
        </w:r>
      </w:hyperlink>
    </w:p>
    <w:p w:rsidR="000539DF" w:rsidRDefault="000539DF">
      <w:r>
        <w:t xml:space="preserve">54. Гражданам, проживающим в закрытых военных городках, субсидии предоставляются органом исполнительной власти субъекта Российской Федерации или управомоченным им государственным учреждением в порядке и на условиях, которые установлены </w:t>
      </w:r>
      <w:hyperlink w:anchor="sub_1001" w:history="1">
        <w:r>
          <w:rPr>
            <w:rStyle w:val="a4"/>
            <w:rFonts w:cs="Times New Roman CYR"/>
          </w:rPr>
          <w:t>пунктами 1-50</w:t>
        </w:r>
      </w:hyperlink>
      <w:r>
        <w:t xml:space="preserve"> и </w:t>
      </w:r>
      <w:hyperlink w:anchor="sub_1056" w:history="1">
        <w:r>
          <w:rPr>
            <w:rStyle w:val="a4"/>
            <w:rFonts w:cs="Times New Roman CYR"/>
          </w:rPr>
          <w:t>56-64</w:t>
        </w:r>
      </w:hyperlink>
      <w:r>
        <w:t xml:space="preserve"> настоящих Правил.</w:t>
      </w:r>
    </w:p>
    <w:p w:rsidR="000539DF" w:rsidRDefault="000539DF">
      <w:bookmarkStart w:id="135" w:name="sub_1055"/>
      <w:r>
        <w:t xml:space="preserve">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w:t>
      </w:r>
      <w:hyperlink r:id="rId204" w:history="1">
        <w:r>
          <w:rPr>
            <w:rStyle w:val="a4"/>
            <w:rFonts w:cs="Times New Roman CYR"/>
          </w:rPr>
          <w:t>федерального стандарта</w:t>
        </w:r>
      </w:hyperlink>
      <w:r>
        <w:t>,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bookmarkEnd w:id="135"/>
    <w:p w:rsidR="000539DF" w:rsidRDefault="000539DF"/>
    <w:p w:rsidR="000539DF" w:rsidRDefault="000539DF">
      <w:pPr>
        <w:pStyle w:val="1"/>
      </w:pPr>
      <w:bookmarkStart w:id="136" w:name="sub_800"/>
      <w:r>
        <w:t>VIII. Условия приостановления и прекращения предоставления субсидий</w:t>
      </w:r>
    </w:p>
    <w:bookmarkEnd w:id="136"/>
    <w:p w:rsidR="000539DF" w:rsidRDefault="000539DF"/>
    <w:p w:rsidR="000539DF" w:rsidRDefault="000539DF">
      <w:pPr>
        <w:pStyle w:val="a6"/>
        <w:rPr>
          <w:color w:val="000000"/>
          <w:sz w:val="16"/>
          <w:szCs w:val="16"/>
          <w:shd w:val="clear" w:color="auto" w:fill="F0F0F0"/>
        </w:rPr>
      </w:pPr>
      <w:bookmarkStart w:id="137" w:name="sub_1056"/>
      <w:r>
        <w:rPr>
          <w:color w:val="000000"/>
          <w:sz w:val="16"/>
          <w:szCs w:val="16"/>
          <w:shd w:val="clear" w:color="auto" w:fill="F0F0F0"/>
        </w:rPr>
        <w:t>ГАРАНТ:</w:t>
      </w:r>
    </w:p>
    <w:bookmarkEnd w:id="137"/>
    <w:p w:rsidR="000539DF" w:rsidRDefault="000539DF">
      <w:pPr>
        <w:pStyle w:val="a6"/>
        <w:rPr>
          <w:shd w:val="clear" w:color="auto" w:fill="F0F0F0"/>
        </w:rPr>
      </w:pPr>
      <w:r>
        <w:t xml:space="preserve"> </w:t>
      </w:r>
      <w:hyperlink r:id="rId205" w:history="1">
        <w:r>
          <w:rPr>
            <w:rStyle w:val="a4"/>
            <w:rFonts w:cs="Times New Roman CYR"/>
            <w:shd w:val="clear" w:color="auto" w:fill="F0F0F0"/>
          </w:rPr>
          <w:t>Решением</w:t>
        </w:r>
      </w:hyperlink>
      <w:r>
        <w:rPr>
          <w:shd w:val="clear" w:color="auto" w:fill="F0F0F0"/>
        </w:rPr>
        <w:t xml:space="preserve"> Верховного Суда РФ от 24 января 2008 г. N ГКПИ07-1588 подпункты "а" и "б" пункта 56 настоящих Правил признаны не противоречащими действующему законодательству</w:t>
      </w:r>
    </w:p>
    <w:p w:rsidR="000539DF" w:rsidRDefault="000539DF">
      <w:r>
        <w:t>56. Предоставление субсидий может быть приостановлено по решению уполномоченного органа при условии:</w:t>
      </w:r>
    </w:p>
    <w:p w:rsidR="000539DF" w:rsidRDefault="000539DF">
      <w:bookmarkStart w:id="138" w:name="sub_10561"/>
      <w:r>
        <w:t>а) неуплаты получателем субсидии текущих платежей за жилое помещение и (или) коммунальные услуги в течение 2 месяцев;</w:t>
      </w:r>
    </w:p>
    <w:p w:rsidR="000539DF" w:rsidRDefault="000539DF">
      <w:bookmarkStart w:id="139" w:name="sub_10562"/>
      <w:bookmarkEnd w:id="138"/>
      <w:r>
        <w:t xml:space="preserve">б) невыполнения получателем субсидии условий соглашения по погашению задолженности, предусмотренного </w:t>
      </w:r>
      <w:hyperlink w:anchor="sub_1006" w:history="1">
        <w:r>
          <w:rPr>
            <w:rStyle w:val="a4"/>
            <w:rFonts w:cs="Times New Roman CYR"/>
          </w:rPr>
          <w:t>пунктом 6</w:t>
        </w:r>
      </w:hyperlink>
      <w:r>
        <w:t xml:space="preserve"> настоящих Правил;</w:t>
      </w:r>
    </w:p>
    <w:p w:rsidR="000539DF" w:rsidRDefault="000539DF">
      <w:bookmarkStart w:id="140" w:name="sub_10563"/>
      <w:bookmarkEnd w:id="139"/>
      <w:r>
        <w:t xml:space="preserve">в) неисполнения получателем субсидии требований, предусмотренных </w:t>
      </w:r>
      <w:hyperlink w:anchor="sub_1048" w:history="1">
        <w:r>
          <w:rPr>
            <w:rStyle w:val="a4"/>
            <w:rFonts w:cs="Times New Roman CYR"/>
          </w:rPr>
          <w:t>пунктом 48</w:t>
        </w:r>
      </w:hyperlink>
      <w:r>
        <w:t xml:space="preserve"> настоящих Правил.</w:t>
      </w:r>
    </w:p>
    <w:p w:rsidR="000539DF" w:rsidRDefault="000539DF">
      <w:bookmarkStart w:id="141" w:name="sub_1057"/>
      <w:bookmarkEnd w:id="140"/>
      <w:r>
        <w:t xml:space="preserve">57. Уполномоченные органы приостанавливают предоставление субсидий для выяснения причин возникновения (непогашения) задолженности по оплате жилого помещения и (или) коммунальных услуг, неисполнения требований, предусмотренных </w:t>
      </w:r>
      <w:hyperlink w:anchor="sub_1048" w:history="1">
        <w:r>
          <w:rPr>
            <w:rStyle w:val="a4"/>
            <w:rFonts w:cs="Times New Roman CYR"/>
          </w:rPr>
          <w:t>пунктом 48</w:t>
        </w:r>
      </w:hyperlink>
      <w:r>
        <w:t xml:space="preserve"> настоящих Правил, но не более чем на один месяц.</w:t>
      </w:r>
    </w:p>
    <w:p w:rsidR="000539DF" w:rsidRDefault="000539DF">
      <w:bookmarkStart w:id="142" w:name="sub_1058"/>
      <w:bookmarkEnd w:id="141"/>
      <w:r>
        <w:t xml:space="preserve">58. При наличии уважительных причин возникновения условий, указанных в </w:t>
      </w:r>
      <w:hyperlink w:anchor="sub_1056" w:history="1">
        <w:r>
          <w:rPr>
            <w:rStyle w:val="a4"/>
            <w:rFonts w:cs="Times New Roman CYR"/>
          </w:rPr>
          <w:t>пункте 56</w:t>
        </w:r>
      </w:hyperlink>
      <w:r>
        <w:t xml:space="preserve"> настоящих Правил (стационарное лечение, смерть близких родственников, невыплата заработной платы в срок и др.), предоставление субсидии по решению уполномоченного органа возобновляется вне зависимости от условий приостановления предоставления субсидии.</w:t>
      </w:r>
    </w:p>
    <w:p w:rsidR="000539DF" w:rsidRDefault="000539DF">
      <w:bookmarkStart w:id="143" w:name="sub_1059"/>
      <w:bookmarkEnd w:id="142"/>
      <w:r>
        <w:t xml:space="preserve">59. При отсутствии уважительных причин возникновения условий, указанных в </w:t>
      </w:r>
      <w:hyperlink w:anchor="sub_1056" w:history="1">
        <w:r>
          <w:rPr>
            <w:rStyle w:val="a4"/>
            <w:rFonts w:cs="Times New Roman CYR"/>
          </w:rPr>
          <w:t>пункте 56</w:t>
        </w:r>
      </w:hyperlink>
      <w:r>
        <w:t xml:space="preserve"> настоящих Правил, предоставление субсидии возобновляется по решению уполномоченного органа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w:t>
      </w:r>
      <w:r>
        <w:lastRenderedPageBreak/>
        <w:t xml:space="preserve">согласовании срока погашения задолженности), либо после выполнения получателем субсидии требований, предусмотренных </w:t>
      </w:r>
      <w:hyperlink w:anchor="sub_1048" w:history="1">
        <w:r>
          <w:rPr>
            <w:rStyle w:val="a4"/>
            <w:rFonts w:cs="Times New Roman CYR"/>
          </w:rPr>
          <w:t>пунктом 48</w:t>
        </w:r>
      </w:hyperlink>
      <w:r>
        <w:t xml:space="preserve"> настоящих Правил.</w:t>
      </w:r>
    </w:p>
    <w:bookmarkEnd w:id="143"/>
    <w:p w:rsidR="000539DF" w:rsidRDefault="000539DF">
      <w:r>
        <w:t>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rsidR="000539DF" w:rsidRDefault="000539DF">
      <w:bookmarkStart w:id="144" w:name="sub_1060"/>
      <w:r>
        <w:t>60. Предоставление субсидии прекращается по решению уполномоченного органа при условии:</w:t>
      </w:r>
    </w:p>
    <w:p w:rsidR="000539DF" w:rsidRDefault="000539DF">
      <w:bookmarkStart w:id="145" w:name="sub_10601"/>
      <w:bookmarkEnd w:id="144"/>
      <w:r>
        <w:t>а) изменения места постоянного жительства получателя субсидии;</w:t>
      </w:r>
    </w:p>
    <w:p w:rsidR="000539DF" w:rsidRDefault="000539DF">
      <w:pPr>
        <w:pStyle w:val="a6"/>
        <w:rPr>
          <w:color w:val="000000"/>
          <w:sz w:val="16"/>
          <w:szCs w:val="16"/>
          <w:shd w:val="clear" w:color="auto" w:fill="F0F0F0"/>
        </w:rPr>
      </w:pPr>
      <w:bookmarkStart w:id="146" w:name="sub_10602"/>
      <w:bookmarkEnd w:id="145"/>
      <w:r>
        <w:rPr>
          <w:color w:val="000000"/>
          <w:sz w:val="16"/>
          <w:szCs w:val="16"/>
          <w:shd w:val="clear" w:color="auto" w:fill="F0F0F0"/>
        </w:rPr>
        <w:t>Информация об изменениях:</w:t>
      </w:r>
    </w:p>
    <w:bookmarkEnd w:id="146"/>
    <w:p w:rsidR="000539DF" w:rsidRDefault="000539DF">
      <w:pPr>
        <w:pStyle w:val="a7"/>
        <w:rPr>
          <w:shd w:val="clear" w:color="auto" w:fill="F0F0F0"/>
        </w:rPr>
      </w:pPr>
      <w:r>
        <w:t xml:space="preserve"> </w:t>
      </w:r>
      <w:hyperlink r:id="rId206" w:history="1">
        <w:r>
          <w:rPr>
            <w:rStyle w:val="a4"/>
            <w:rFonts w:cs="Times New Roman CYR"/>
            <w:shd w:val="clear" w:color="auto" w:fill="F0F0F0"/>
          </w:rPr>
          <w:t>Постановлением</w:t>
        </w:r>
      </w:hyperlink>
      <w:r>
        <w:rPr>
          <w:shd w:val="clear" w:color="auto" w:fill="F0F0F0"/>
        </w:rPr>
        <w:t xml:space="preserve"> Правительства РФ от 30 июля 2014 г. N 734 подпункт "б" пункта 60 настоящих Правил изложен в новой редакции</w:t>
      </w:r>
    </w:p>
    <w:p w:rsidR="000539DF" w:rsidRDefault="000539DF">
      <w:pPr>
        <w:pStyle w:val="a7"/>
        <w:rPr>
          <w:shd w:val="clear" w:color="auto" w:fill="F0F0F0"/>
        </w:rPr>
      </w:pPr>
      <w:r>
        <w:t xml:space="preserve"> </w:t>
      </w:r>
      <w:hyperlink r:id="rId207" w:history="1">
        <w:r>
          <w:rPr>
            <w:rStyle w:val="a4"/>
            <w:rFonts w:cs="Times New Roman CYR"/>
            <w:shd w:val="clear" w:color="auto" w:fill="F0F0F0"/>
          </w:rPr>
          <w:t>См. текст подпункта в предыдущей редакции</w:t>
        </w:r>
      </w:hyperlink>
    </w:p>
    <w:p w:rsidR="000539DF" w:rsidRDefault="000539DF">
      <w:r>
        <w:t>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0539DF" w:rsidRDefault="000539DF">
      <w:bookmarkStart w:id="147" w:name="sub_10603"/>
      <w: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anchor="sub_1048" w:history="1">
        <w:r>
          <w:rPr>
            <w:rStyle w:val="a4"/>
            <w:rFonts w:cs="Times New Roman CYR"/>
          </w:rPr>
          <w:t>пунктом 48</w:t>
        </w:r>
      </w:hyperlink>
      <w: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0539DF" w:rsidRDefault="000539DF">
      <w:bookmarkStart w:id="148" w:name="sub_10604"/>
      <w:bookmarkEnd w:id="147"/>
      <w:r>
        <w:t>г) непогашения задолженности или 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0539DF" w:rsidRDefault="000539DF">
      <w:pPr>
        <w:pStyle w:val="a6"/>
        <w:rPr>
          <w:color w:val="000000"/>
          <w:sz w:val="16"/>
          <w:szCs w:val="16"/>
          <w:shd w:val="clear" w:color="auto" w:fill="F0F0F0"/>
        </w:rPr>
      </w:pPr>
      <w:bookmarkStart w:id="149" w:name="sub_1061"/>
      <w:bookmarkEnd w:id="148"/>
      <w:r>
        <w:rPr>
          <w:color w:val="000000"/>
          <w:sz w:val="16"/>
          <w:szCs w:val="16"/>
          <w:shd w:val="clear" w:color="auto" w:fill="F0F0F0"/>
        </w:rPr>
        <w:t>Информация об изменениях:</w:t>
      </w:r>
    </w:p>
    <w:bookmarkEnd w:id="149"/>
    <w:p w:rsidR="000539DF" w:rsidRDefault="000539DF">
      <w:pPr>
        <w:pStyle w:val="a7"/>
        <w:rPr>
          <w:shd w:val="clear" w:color="auto" w:fill="F0F0F0"/>
        </w:rPr>
      </w:pPr>
      <w:r>
        <w:t xml:space="preserve"> </w:t>
      </w:r>
      <w:hyperlink r:id="rId208" w:history="1">
        <w:r>
          <w:rPr>
            <w:rStyle w:val="a4"/>
            <w:rFonts w:cs="Times New Roman CYR"/>
            <w:shd w:val="clear" w:color="auto" w:fill="F0F0F0"/>
          </w:rPr>
          <w:t>Постановлением</w:t>
        </w:r>
      </w:hyperlink>
      <w:r>
        <w:rPr>
          <w:shd w:val="clear" w:color="auto" w:fill="F0F0F0"/>
        </w:rPr>
        <w:t xml:space="preserve"> Правительства РФ от 24 декабря 2008 г. N 1001 в пункт 61 настоящих Правил внесены изменения</w:t>
      </w:r>
    </w:p>
    <w:p w:rsidR="000539DF" w:rsidRDefault="000539DF">
      <w:pPr>
        <w:pStyle w:val="a7"/>
        <w:rPr>
          <w:shd w:val="clear" w:color="auto" w:fill="F0F0F0"/>
        </w:rPr>
      </w:pPr>
      <w:r>
        <w:t xml:space="preserve"> </w:t>
      </w:r>
      <w:hyperlink r:id="rId209" w:history="1">
        <w:r>
          <w:rPr>
            <w:rStyle w:val="a4"/>
            <w:rFonts w:cs="Times New Roman CYR"/>
            <w:shd w:val="clear" w:color="auto" w:fill="F0F0F0"/>
          </w:rPr>
          <w:t>См. текст пункта в предыдущей редакции</w:t>
        </w:r>
      </w:hyperlink>
    </w:p>
    <w:p w:rsidR="000539DF" w:rsidRDefault="000539DF">
      <w:r>
        <w:t xml:space="preserve">61. Возврат в бюджет, из которого была необоснованно получена субсидия, при наличии условий, указанных в </w:t>
      </w:r>
      <w:hyperlink w:anchor="sub_10601" w:history="1">
        <w:r>
          <w:rPr>
            <w:rStyle w:val="a4"/>
            <w:rFonts w:cs="Times New Roman CYR"/>
          </w:rPr>
          <w:t>подпунктах "а" - "в"</w:t>
        </w:r>
      </w:hyperlink>
      <w: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rsidR="000539DF" w:rsidRDefault="000539DF">
      <w:bookmarkStart w:id="150" w:name="sub_1062"/>
      <w:r>
        <w:t>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rsidR="000539DF" w:rsidRDefault="000539DF">
      <w:bookmarkStart w:id="151" w:name="sub_1063"/>
      <w:bookmarkEnd w:id="150"/>
      <w:r>
        <w:t>63. Предоставление субсидии прекращается:</w:t>
      </w:r>
    </w:p>
    <w:bookmarkEnd w:id="151"/>
    <w:p w:rsidR="000539DF" w:rsidRDefault="000539DF">
      <w:r>
        <w:t xml:space="preserve">со дня принятия решения о прекращении предоставления субсидии в соответствии с </w:t>
      </w:r>
      <w:hyperlink w:anchor="sub_10601" w:history="1">
        <w:r>
          <w:rPr>
            <w:rStyle w:val="a4"/>
            <w:rFonts w:cs="Times New Roman CYR"/>
          </w:rPr>
          <w:t>подпунктами "а" - "в"</w:t>
        </w:r>
      </w:hyperlink>
      <w:r>
        <w:t xml:space="preserve"> пункта 60 настоящих Правил до окончания периода, на который субсидия предоставлялась;</w:t>
      </w:r>
    </w:p>
    <w:p w:rsidR="000539DF" w:rsidRDefault="000539DF">
      <w:r>
        <w:t xml:space="preserve">со дня принятия решения о приостановлении предоставления субсидии в соответствии с </w:t>
      </w:r>
      <w:hyperlink w:anchor="sub_1056" w:history="1">
        <w:r>
          <w:rPr>
            <w:rStyle w:val="a4"/>
            <w:rFonts w:cs="Times New Roman CYR"/>
          </w:rPr>
          <w:t>пунктом 56</w:t>
        </w:r>
      </w:hyperlink>
      <w: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rsidR="000539DF" w:rsidRDefault="000539DF">
      <w:bookmarkStart w:id="152" w:name="sub_1064"/>
      <w:r>
        <w:t xml:space="preserve">64. Факт отсутствия (погашения) задолженности по оплате жилых помещений и коммунальных услуг, заключения и (или) выполнения получателями субсидий соглашений по погашению задолженности уполномоченный орган вправе проверить, запросив у наймодателей, управляющих организаций и организаций, оказывающих услуги и выполняющих работы по содержанию и ремонту общего имущества многоквартирных домов и предоставляющих коммунальные услуги, сведения о своевременности и полноте оплаты жилого помещения и </w:t>
      </w:r>
      <w:r>
        <w:lastRenderedPageBreak/>
        <w:t>коммунальных услуг.</w:t>
      </w:r>
    </w:p>
    <w:bookmarkEnd w:id="152"/>
    <w:p w:rsidR="000539DF" w:rsidRDefault="000539DF"/>
    <w:p w:rsidR="000539DF" w:rsidRDefault="000539DF">
      <w:pPr>
        <w:pStyle w:val="1"/>
      </w:pPr>
      <w:bookmarkStart w:id="153" w:name="sub_900"/>
      <w:r>
        <w:t>IX. Финансирование расходов, связанных с предоставлением субсидий</w:t>
      </w:r>
    </w:p>
    <w:bookmarkEnd w:id="153"/>
    <w:p w:rsidR="000539DF" w:rsidRDefault="000539DF"/>
    <w:p w:rsidR="000539DF" w:rsidRDefault="000539DF">
      <w:bookmarkStart w:id="154" w:name="sub_1065"/>
      <w:r>
        <w:t>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rsidR="000539DF" w:rsidRDefault="000539DF">
      <w:pPr>
        <w:pStyle w:val="a6"/>
        <w:rPr>
          <w:color w:val="000000"/>
          <w:sz w:val="16"/>
          <w:szCs w:val="16"/>
          <w:shd w:val="clear" w:color="auto" w:fill="F0F0F0"/>
        </w:rPr>
      </w:pPr>
      <w:bookmarkStart w:id="155" w:name="sub_1066"/>
      <w:bookmarkEnd w:id="154"/>
      <w:r>
        <w:rPr>
          <w:color w:val="000000"/>
          <w:sz w:val="16"/>
          <w:szCs w:val="16"/>
          <w:shd w:val="clear" w:color="auto" w:fill="F0F0F0"/>
        </w:rPr>
        <w:t>Информация об изменениях:</w:t>
      </w:r>
    </w:p>
    <w:bookmarkEnd w:id="155"/>
    <w:p w:rsidR="000539DF" w:rsidRDefault="000539DF">
      <w:pPr>
        <w:pStyle w:val="a7"/>
        <w:rPr>
          <w:shd w:val="clear" w:color="auto" w:fill="F0F0F0"/>
        </w:rPr>
      </w:pPr>
      <w:r>
        <w:t xml:space="preserve"> </w:t>
      </w:r>
      <w:hyperlink r:id="rId210" w:history="1">
        <w:r>
          <w:rPr>
            <w:rStyle w:val="a4"/>
            <w:rFonts w:cs="Times New Roman CYR"/>
            <w:shd w:val="clear" w:color="auto" w:fill="F0F0F0"/>
          </w:rPr>
          <w:t>Постановлением</w:t>
        </w:r>
      </w:hyperlink>
      <w:r>
        <w:rPr>
          <w:shd w:val="clear" w:color="auto" w:fill="F0F0F0"/>
        </w:rPr>
        <w:t xml:space="preserve"> Правительства РФ от 24 декабря 2008 г. N 1001 пункт 66 настоящих Правил изложен в новой редакции</w:t>
      </w:r>
    </w:p>
    <w:p w:rsidR="000539DF" w:rsidRDefault="000539DF">
      <w:pPr>
        <w:pStyle w:val="a7"/>
        <w:rPr>
          <w:shd w:val="clear" w:color="auto" w:fill="F0F0F0"/>
        </w:rPr>
      </w:pPr>
      <w:r>
        <w:t xml:space="preserve"> </w:t>
      </w:r>
      <w:hyperlink r:id="rId211" w:history="1">
        <w:r>
          <w:rPr>
            <w:rStyle w:val="a4"/>
            <w:rFonts w:cs="Times New Roman CYR"/>
            <w:shd w:val="clear" w:color="auto" w:fill="F0F0F0"/>
          </w:rPr>
          <w:t>См. текст пункта в предыдущей редакции</w:t>
        </w:r>
      </w:hyperlink>
    </w:p>
    <w:p w:rsidR="000539DF" w:rsidRDefault="000539DF">
      <w:r>
        <w:t>66. Финансирование расходов на предоставление субсидий осуществляется из бюджетов субъектов Российской Федерации.</w:t>
      </w:r>
    </w:p>
    <w:p w:rsidR="000539DF" w:rsidRDefault="000539DF">
      <w:pPr>
        <w:pStyle w:val="a6"/>
        <w:rPr>
          <w:color w:val="000000"/>
          <w:sz w:val="16"/>
          <w:szCs w:val="16"/>
          <w:shd w:val="clear" w:color="auto" w:fill="F0F0F0"/>
        </w:rPr>
      </w:pPr>
      <w:bookmarkStart w:id="156" w:name="sub_1067"/>
      <w:r>
        <w:rPr>
          <w:color w:val="000000"/>
          <w:sz w:val="16"/>
          <w:szCs w:val="16"/>
          <w:shd w:val="clear" w:color="auto" w:fill="F0F0F0"/>
        </w:rPr>
        <w:t>Информация об изменениях:</w:t>
      </w:r>
    </w:p>
    <w:bookmarkEnd w:id="156"/>
    <w:p w:rsidR="000539DF" w:rsidRDefault="000539DF">
      <w:pPr>
        <w:pStyle w:val="a7"/>
        <w:rPr>
          <w:shd w:val="clear" w:color="auto" w:fill="F0F0F0"/>
        </w:rPr>
      </w:pPr>
      <w:r>
        <w:t xml:space="preserve"> </w:t>
      </w:r>
      <w:hyperlink r:id="rId212" w:history="1">
        <w:r>
          <w:rPr>
            <w:rStyle w:val="a4"/>
            <w:rFonts w:cs="Times New Roman CYR"/>
            <w:shd w:val="clear" w:color="auto" w:fill="F0F0F0"/>
          </w:rPr>
          <w:t>Постановлением</w:t>
        </w:r>
      </w:hyperlink>
      <w:r>
        <w:rPr>
          <w:shd w:val="clear" w:color="auto" w:fill="F0F0F0"/>
        </w:rPr>
        <w:t xml:space="preserve"> Правительства РФ от 29 декабря 2016 г. N 1540 в пункт 67 внесены изменения, </w:t>
      </w:r>
      <w:hyperlink r:id="rId213" w:history="1">
        <w:r>
          <w:rPr>
            <w:rStyle w:val="a4"/>
            <w:rFonts w:cs="Times New Roman CYR"/>
            <w:shd w:val="clear" w:color="auto" w:fill="F0F0F0"/>
          </w:rPr>
          <w:t>вступающие в силу</w:t>
        </w:r>
      </w:hyperlink>
      <w:r>
        <w:rPr>
          <w:shd w:val="clear" w:color="auto" w:fill="F0F0F0"/>
        </w:rPr>
        <w:t xml:space="preserve"> с 1 января 2017 г.</w:t>
      </w:r>
    </w:p>
    <w:p w:rsidR="000539DF" w:rsidRDefault="000539DF">
      <w:pPr>
        <w:pStyle w:val="a7"/>
        <w:rPr>
          <w:shd w:val="clear" w:color="auto" w:fill="F0F0F0"/>
        </w:rPr>
      </w:pPr>
      <w:r>
        <w:t xml:space="preserve"> </w:t>
      </w:r>
      <w:hyperlink r:id="rId214" w:history="1">
        <w:r>
          <w:rPr>
            <w:rStyle w:val="a4"/>
            <w:rFonts w:cs="Times New Roman CYR"/>
            <w:shd w:val="clear" w:color="auto" w:fill="F0F0F0"/>
          </w:rPr>
          <w:t>См. текст пункта в предыдущей редакции</w:t>
        </w:r>
      </w:hyperlink>
    </w:p>
    <w:p w:rsidR="000539DF" w:rsidRDefault="000539DF">
      <w:r>
        <w:t xml:space="preserve">67. Финансирование расходов на предоставление субсидий гражданам, указанным в </w:t>
      </w:r>
      <w:hyperlink w:anchor="sub_1051" w:history="1">
        <w:r>
          <w:rPr>
            <w:rStyle w:val="a4"/>
            <w:rFonts w:cs="Times New Roman CYR"/>
          </w:rPr>
          <w:t>пункте 51</w:t>
        </w:r>
      </w:hyperlink>
      <w:r>
        <w:t xml:space="preserve"> настоящих Правил,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
    <w:p w:rsidR="000539DF" w:rsidRDefault="000539DF">
      <w:bookmarkStart w:id="157" w:name="sub_1068"/>
      <w:r>
        <w:t xml:space="preserve">68. </w:t>
      </w:r>
      <w:hyperlink r:id="rId215" w:history="1">
        <w:r>
          <w:rPr>
            <w:rStyle w:val="a4"/>
            <w:rFonts w:cs="Times New Roman CYR"/>
          </w:rPr>
          <w:t>Утратил силу</w:t>
        </w:r>
      </w:hyperlink>
      <w:r>
        <w:t>.</w:t>
      </w:r>
    </w:p>
    <w:bookmarkEnd w:id="157"/>
    <w:p w:rsidR="000539DF" w:rsidRDefault="000539DF">
      <w:pPr>
        <w:pStyle w:val="a6"/>
        <w:rPr>
          <w:color w:val="000000"/>
          <w:sz w:val="16"/>
          <w:szCs w:val="16"/>
          <w:shd w:val="clear" w:color="auto" w:fill="F0F0F0"/>
        </w:rPr>
      </w:pPr>
      <w:r>
        <w:rPr>
          <w:color w:val="000000"/>
          <w:sz w:val="16"/>
          <w:szCs w:val="16"/>
          <w:shd w:val="clear" w:color="auto" w:fill="F0F0F0"/>
        </w:rPr>
        <w:t>Информация об изменениях:</w:t>
      </w:r>
    </w:p>
    <w:p w:rsidR="000539DF" w:rsidRDefault="000539DF">
      <w:pPr>
        <w:pStyle w:val="a7"/>
        <w:rPr>
          <w:shd w:val="clear" w:color="auto" w:fill="F0F0F0"/>
        </w:rPr>
      </w:pPr>
      <w:r>
        <w:t xml:space="preserve"> </w:t>
      </w:r>
      <w:r>
        <w:rPr>
          <w:shd w:val="clear" w:color="auto" w:fill="F0F0F0"/>
        </w:rPr>
        <w:t xml:space="preserve">См. текст </w:t>
      </w:r>
      <w:hyperlink r:id="rId216" w:history="1">
        <w:r>
          <w:rPr>
            <w:rStyle w:val="a4"/>
            <w:rFonts w:cs="Times New Roman CYR"/>
            <w:shd w:val="clear" w:color="auto" w:fill="F0F0F0"/>
          </w:rPr>
          <w:t>пункта 68</w:t>
        </w:r>
      </w:hyperlink>
    </w:p>
    <w:p w:rsidR="000539DF" w:rsidRDefault="000539DF">
      <w:bookmarkStart w:id="158" w:name="sub_1069"/>
      <w:r>
        <w:t xml:space="preserve">69. </w:t>
      </w:r>
      <w:hyperlink r:id="rId217" w:history="1">
        <w:r>
          <w:rPr>
            <w:rStyle w:val="a4"/>
            <w:rFonts w:cs="Times New Roman CYR"/>
          </w:rPr>
          <w:t>Утратил силу</w:t>
        </w:r>
      </w:hyperlink>
      <w:r>
        <w:t>.</w:t>
      </w:r>
    </w:p>
    <w:bookmarkEnd w:id="158"/>
    <w:p w:rsidR="000539DF" w:rsidRDefault="000539DF">
      <w:pPr>
        <w:pStyle w:val="a6"/>
        <w:rPr>
          <w:color w:val="000000"/>
          <w:sz w:val="16"/>
          <w:szCs w:val="16"/>
          <w:shd w:val="clear" w:color="auto" w:fill="F0F0F0"/>
        </w:rPr>
      </w:pPr>
      <w:r>
        <w:rPr>
          <w:color w:val="000000"/>
          <w:sz w:val="16"/>
          <w:szCs w:val="16"/>
          <w:shd w:val="clear" w:color="auto" w:fill="F0F0F0"/>
        </w:rPr>
        <w:t>Информация об изменениях:</w:t>
      </w:r>
    </w:p>
    <w:p w:rsidR="000539DF" w:rsidRDefault="000539DF">
      <w:pPr>
        <w:pStyle w:val="a7"/>
        <w:rPr>
          <w:shd w:val="clear" w:color="auto" w:fill="F0F0F0"/>
        </w:rPr>
      </w:pPr>
      <w:r>
        <w:t xml:space="preserve"> </w:t>
      </w:r>
      <w:r>
        <w:rPr>
          <w:shd w:val="clear" w:color="auto" w:fill="F0F0F0"/>
        </w:rPr>
        <w:t xml:space="preserve">См. текст </w:t>
      </w:r>
      <w:hyperlink r:id="rId218" w:history="1">
        <w:r>
          <w:rPr>
            <w:rStyle w:val="a4"/>
            <w:rFonts w:cs="Times New Roman CYR"/>
            <w:shd w:val="clear" w:color="auto" w:fill="F0F0F0"/>
          </w:rPr>
          <w:t>пункта 69</w:t>
        </w:r>
      </w:hyperlink>
    </w:p>
    <w:p w:rsidR="000539DF" w:rsidRDefault="000539DF">
      <w:bookmarkStart w:id="159" w:name="sub_1070"/>
      <w:r>
        <w:t>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rsidR="000539DF" w:rsidRDefault="000539DF">
      <w:pPr>
        <w:pStyle w:val="a6"/>
        <w:rPr>
          <w:color w:val="000000"/>
          <w:sz w:val="16"/>
          <w:szCs w:val="16"/>
          <w:shd w:val="clear" w:color="auto" w:fill="F0F0F0"/>
        </w:rPr>
      </w:pPr>
      <w:bookmarkStart w:id="160" w:name="sub_1071"/>
      <w:bookmarkEnd w:id="159"/>
      <w:r>
        <w:rPr>
          <w:color w:val="000000"/>
          <w:sz w:val="16"/>
          <w:szCs w:val="16"/>
          <w:shd w:val="clear" w:color="auto" w:fill="F0F0F0"/>
        </w:rPr>
        <w:t>Информация об изменениях:</w:t>
      </w:r>
    </w:p>
    <w:bookmarkEnd w:id="160"/>
    <w:p w:rsidR="000539DF" w:rsidRDefault="000539DF">
      <w:pPr>
        <w:pStyle w:val="a7"/>
        <w:rPr>
          <w:shd w:val="clear" w:color="auto" w:fill="F0F0F0"/>
        </w:rPr>
      </w:pPr>
      <w:r>
        <w:t xml:space="preserve"> </w:t>
      </w:r>
      <w:hyperlink r:id="rId219" w:history="1">
        <w:r>
          <w:rPr>
            <w:rStyle w:val="a4"/>
            <w:rFonts w:cs="Times New Roman CYR"/>
            <w:shd w:val="clear" w:color="auto" w:fill="F0F0F0"/>
          </w:rPr>
          <w:t>Постановлением</w:t>
        </w:r>
      </w:hyperlink>
      <w:r>
        <w:rPr>
          <w:shd w:val="clear" w:color="auto" w:fill="F0F0F0"/>
        </w:rPr>
        <w:t xml:space="preserve"> Правительства РФ от 24 декабря 2008 г. N 1001 в пункт 71 настоящих Правил внесены изменения</w:t>
      </w:r>
    </w:p>
    <w:p w:rsidR="000539DF" w:rsidRDefault="000539DF">
      <w:pPr>
        <w:pStyle w:val="a7"/>
        <w:rPr>
          <w:shd w:val="clear" w:color="auto" w:fill="F0F0F0"/>
        </w:rPr>
      </w:pPr>
      <w:r>
        <w:t xml:space="preserve"> </w:t>
      </w:r>
      <w:hyperlink r:id="rId220" w:history="1">
        <w:r>
          <w:rPr>
            <w:rStyle w:val="a4"/>
            <w:rFonts w:cs="Times New Roman CYR"/>
            <w:shd w:val="clear" w:color="auto" w:fill="F0F0F0"/>
          </w:rPr>
          <w:t>См. текст пункта в предыдущей редакции</w:t>
        </w:r>
      </w:hyperlink>
    </w:p>
    <w:p w:rsidR="000539DF" w:rsidRDefault="000539DF">
      <w:r>
        <w:t>71. Порядок перечисления (выплаты, вручения) субсидий получателям субсидий устанавливается высшим исполнительным органом государственной власти субъекта Российской Федерации.</w:t>
      </w:r>
    </w:p>
    <w:p w:rsidR="000539DF" w:rsidRDefault="000539DF"/>
    <w:sectPr w:rsidR="000539DF">
      <w:headerReference w:type="default" r:id="rId221"/>
      <w:footerReference w:type="default" r:id="rId22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39DF" w:rsidRDefault="000539DF">
      <w:r>
        <w:separator/>
      </w:r>
    </w:p>
  </w:endnote>
  <w:endnote w:type="continuationSeparator" w:id="0">
    <w:p w:rsidR="000539DF" w:rsidRDefault="0005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539DF">
      <w:tblPrEx>
        <w:tblCellMar>
          <w:top w:w="0" w:type="dxa"/>
          <w:left w:w="0" w:type="dxa"/>
          <w:bottom w:w="0" w:type="dxa"/>
          <w:right w:w="0" w:type="dxa"/>
        </w:tblCellMar>
      </w:tblPrEx>
      <w:tc>
        <w:tcPr>
          <w:tcW w:w="3433" w:type="dxa"/>
          <w:tcBorders>
            <w:top w:val="nil"/>
            <w:left w:val="nil"/>
            <w:bottom w:val="nil"/>
            <w:right w:val="nil"/>
          </w:tcBorders>
        </w:tcPr>
        <w:p w:rsidR="000539DF" w:rsidRDefault="000539D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18.04.202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0539DF" w:rsidRDefault="000539D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539DF" w:rsidRDefault="000539D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D4FD9">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D4FD9">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39DF" w:rsidRDefault="000539DF">
      <w:r>
        <w:separator/>
      </w:r>
    </w:p>
  </w:footnote>
  <w:footnote w:type="continuationSeparator" w:id="0">
    <w:p w:rsidR="000539DF" w:rsidRDefault="00053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39DF" w:rsidRDefault="000539D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14 декабря 2005 г. N 761 "О предоставлении субсидий на оплату жилого…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99389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D9"/>
    <w:rsid w:val="000539DF"/>
    <w:rsid w:val="008D4FD9"/>
    <w:rsid w:val="00B40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84BB604-00DA-4787-86EA-F94AAD62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71458692/1000" TargetMode="External"/><Relationship Id="rId21" Type="http://schemas.openxmlformats.org/officeDocument/2006/relationships/hyperlink" Target="http://internet.garant.ru/document/redirect/77693363/1007" TargetMode="External"/><Relationship Id="rId42" Type="http://schemas.openxmlformats.org/officeDocument/2006/relationships/hyperlink" Target="http://internet.garant.ru/document/redirect/77693163/10085" TargetMode="External"/><Relationship Id="rId63" Type="http://schemas.openxmlformats.org/officeDocument/2006/relationships/hyperlink" Target="http://internet.garant.ru/document/redirect/73841784/41" TargetMode="External"/><Relationship Id="rId84" Type="http://schemas.openxmlformats.org/officeDocument/2006/relationships/hyperlink" Target="http://internet.garant.ru/document/redirect/70710064/1006" TargetMode="External"/><Relationship Id="rId138" Type="http://schemas.openxmlformats.org/officeDocument/2006/relationships/hyperlink" Target="http://internet.garant.ru/document/redirect/58056916/1031" TargetMode="External"/><Relationship Id="rId159" Type="http://schemas.openxmlformats.org/officeDocument/2006/relationships/hyperlink" Target="http://internet.garant.ru/document/redirect/186248/1002" TargetMode="External"/><Relationship Id="rId170" Type="http://schemas.openxmlformats.org/officeDocument/2006/relationships/hyperlink" Target="http://internet.garant.ru/document/redirect/70249468/0" TargetMode="External"/><Relationship Id="rId191" Type="http://schemas.openxmlformats.org/officeDocument/2006/relationships/hyperlink" Target="http://internet.garant.ru/document/redirect/74455968/107" TargetMode="External"/><Relationship Id="rId205" Type="http://schemas.openxmlformats.org/officeDocument/2006/relationships/hyperlink" Target="http://internet.garant.ru/document/redirect/1786958/0" TargetMode="External"/><Relationship Id="rId107" Type="http://schemas.openxmlformats.org/officeDocument/2006/relationships/hyperlink" Target="http://internet.garant.ru/document/redirect/12138291/15901" TargetMode="External"/><Relationship Id="rId11" Type="http://schemas.openxmlformats.org/officeDocument/2006/relationships/hyperlink" Target="http://internet.garant.ru/document/redirect/71663956/1000" TargetMode="External"/><Relationship Id="rId32" Type="http://schemas.openxmlformats.org/officeDocument/2006/relationships/hyperlink" Target="http://internet.garant.ru/document/redirect/77693163/10081" TargetMode="External"/><Relationship Id="rId53" Type="http://schemas.openxmlformats.org/officeDocument/2006/relationships/hyperlink" Target="http://internet.garant.ru/document/redirect/73841784/41" TargetMode="External"/><Relationship Id="rId74" Type="http://schemas.openxmlformats.org/officeDocument/2006/relationships/hyperlink" Target="http://internet.garant.ru/document/redirect/77664906/1011" TargetMode="External"/><Relationship Id="rId128" Type="http://schemas.openxmlformats.org/officeDocument/2006/relationships/hyperlink" Target="http://internet.garant.ru/document/redirect/3921257/4" TargetMode="External"/><Relationship Id="rId149" Type="http://schemas.openxmlformats.org/officeDocument/2006/relationships/hyperlink" Target="http://internet.garant.ru/document/redirect/58056916/10345" TargetMode="External"/><Relationship Id="rId5" Type="http://schemas.openxmlformats.org/officeDocument/2006/relationships/footnotes" Target="footnotes.xml"/><Relationship Id="rId95" Type="http://schemas.openxmlformats.org/officeDocument/2006/relationships/hyperlink" Target="http://internet.garant.ru/document/redirect/70249468/0" TargetMode="External"/><Relationship Id="rId160" Type="http://schemas.openxmlformats.org/officeDocument/2006/relationships/hyperlink" Target="http://internet.garant.ru/document/redirect/186248/1003" TargetMode="External"/><Relationship Id="rId181" Type="http://schemas.openxmlformats.org/officeDocument/2006/relationships/hyperlink" Target="http://internet.garant.ru/document/redirect/58056916/1048" TargetMode="External"/><Relationship Id="rId216" Type="http://schemas.openxmlformats.org/officeDocument/2006/relationships/hyperlink" Target="http://internet.garant.ru/document/redirect/5443816/1068" TargetMode="External"/><Relationship Id="rId22" Type="http://schemas.openxmlformats.org/officeDocument/2006/relationships/hyperlink" Target="http://internet.garant.ru/document/redirect/73841784/1001" TargetMode="External"/><Relationship Id="rId43" Type="http://schemas.openxmlformats.org/officeDocument/2006/relationships/hyperlink" Target="http://internet.garant.ru/document/redirect/72000476/102" TargetMode="External"/><Relationship Id="rId64" Type="http://schemas.openxmlformats.org/officeDocument/2006/relationships/hyperlink" Target="http://internet.garant.ru/document/redirect/73841784/10034" TargetMode="External"/><Relationship Id="rId118" Type="http://schemas.openxmlformats.org/officeDocument/2006/relationships/hyperlink" Target="http://internet.garant.ru/document/redirect/71458692/0" TargetMode="External"/><Relationship Id="rId139" Type="http://schemas.openxmlformats.org/officeDocument/2006/relationships/hyperlink" Target="http://internet.garant.ru/document/redirect/12138291/159011" TargetMode="External"/><Relationship Id="rId85" Type="http://schemas.openxmlformats.org/officeDocument/2006/relationships/hyperlink" Target="http://internet.garant.ru/document/redirect/70710064/1006" TargetMode="External"/><Relationship Id="rId150" Type="http://schemas.openxmlformats.org/officeDocument/2006/relationships/hyperlink" Target="http://internet.garant.ru/document/redirect/70835600/1066" TargetMode="External"/><Relationship Id="rId171" Type="http://schemas.openxmlformats.org/officeDocument/2006/relationships/hyperlink" Target="http://internet.garant.ru/document/redirect/70306818/1111" TargetMode="External"/><Relationship Id="rId192" Type="http://schemas.openxmlformats.org/officeDocument/2006/relationships/hyperlink" Target="http://internet.garant.ru/document/redirect/77693363/1048" TargetMode="External"/><Relationship Id="rId206" Type="http://schemas.openxmlformats.org/officeDocument/2006/relationships/hyperlink" Target="http://internet.garant.ru/document/redirect/70710064/1019" TargetMode="External"/><Relationship Id="rId12" Type="http://schemas.openxmlformats.org/officeDocument/2006/relationships/hyperlink" Target="http://internet.garant.ru/document/redirect/71663956/1" TargetMode="External"/><Relationship Id="rId33" Type="http://schemas.openxmlformats.org/officeDocument/2006/relationships/hyperlink" Target="http://internet.garant.ru/document/redirect/72292248/1111" TargetMode="External"/><Relationship Id="rId108" Type="http://schemas.openxmlformats.org/officeDocument/2006/relationships/hyperlink" Target="http://internet.garant.ru/document/redirect/12138291/15906" TargetMode="External"/><Relationship Id="rId129" Type="http://schemas.openxmlformats.org/officeDocument/2006/relationships/hyperlink" Target="http://internet.garant.ru/document/redirect/70710064/1010" TargetMode="External"/><Relationship Id="rId54" Type="http://schemas.openxmlformats.org/officeDocument/2006/relationships/hyperlink" Target="http://internet.garant.ru/document/redirect/77693163/10812" TargetMode="External"/><Relationship Id="rId75" Type="http://schemas.openxmlformats.org/officeDocument/2006/relationships/hyperlink" Target="http://internet.garant.ru/document/redirect/70249468/0" TargetMode="External"/><Relationship Id="rId96" Type="http://schemas.openxmlformats.org/officeDocument/2006/relationships/hyperlink" Target="http://internet.garant.ru/document/redirect/70306818/1111" TargetMode="External"/><Relationship Id="rId140" Type="http://schemas.openxmlformats.org/officeDocument/2006/relationships/hyperlink" Target="http://internet.garant.ru/document/redirect/73969859/10021" TargetMode="External"/><Relationship Id="rId161" Type="http://schemas.openxmlformats.org/officeDocument/2006/relationships/hyperlink" Target="http://internet.garant.ru/document/redirect/186248/0" TargetMode="External"/><Relationship Id="rId182" Type="http://schemas.openxmlformats.org/officeDocument/2006/relationships/hyperlink" Target="http://internet.garant.ru/document/redirect/70710064/1018" TargetMode="External"/><Relationship Id="rId217" Type="http://schemas.openxmlformats.org/officeDocument/2006/relationships/hyperlink" Target="http://internet.garant.ru/document/redirect/12164410/13" TargetMode="External"/><Relationship Id="rId6" Type="http://schemas.openxmlformats.org/officeDocument/2006/relationships/endnotes" Target="endnotes.xml"/><Relationship Id="rId23" Type="http://schemas.openxmlformats.org/officeDocument/2006/relationships/hyperlink" Target="http://internet.garant.ru/document/redirect/73841784/41" TargetMode="External"/><Relationship Id="rId119" Type="http://schemas.openxmlformats.org/officeDocument/2006/relationships/hyperlink" Target="http://internet.garant.ru/document/redirect/70710064/1009" TargetMode="External"/><Relationship Id="rId44" Type="http://schemas.openxmlformats.org/officeDocument/2006/relationships/hyperlink" Target="http://internet.garant.ru/document/redirect/77664906/10086" TargetMode="External"/><Relationship Id="rId65" Type="http://schemas.openxmlformats.org/officeDocument/2006/relationships/hyperlink" Target="http://internet.garant.ru/document/redirect/73841784/41" TargetMode="External"/><Relationship Id="rId86" Type="http://schemas.openxmlformats.org/officeDocument/2006/relationships/hyperlink" Target="http://internet.garant.ru/document/redirect/70710064/1006" TargetMode="External"/><Relationship Id="rId130" Type="http://schemas.openxmlformats.org/officeDocument/2006/relationships/hyperlink" Target="http://internet.garant.ru/document/redirect/58056916/1027" TargetMode="External"/><Relationship Id="rId151" Type="http://schemas.openxmlformats.org/officeDocument/2006/relationships/hyperlink" Target="http://internet.garant.ru/document/redirect/57503594/10346" TargetMode="External"/><Relationship Id="rId172" Type="http://schemas.openxmlformats.org/officeDocument/2006/relationships/hyperlink" Target="http://internet.garant.ru/document/redirect/12164410/5" TargetMode="External"/><Relationship Id="rId193" Type="http://schemas.openxmlformats.org/officeDocument/2006/relationships/hyperlink" Target="http://internet.garant.ru/document/redirect/12138291/155" TargetMode="External"/><Relationship Id="rId207" Type="http://schemas.openxmlformats.org/officeDocument/2006/relationships/hyperlink" Target="http://internet.garant.ru/document/redirect/58056916/10602" TargetMode="External"/><Relationship Id="rId13" Type="http://schemas.openxmlformats.org/officeDocument/2006/relationships/hyperlink" Target="http://internet.garant.ru/document/redirect/1794252/1111" TargetMode="External"/><Relationship Id="rId109" Type="http://schemas.openxmlformats.org/officeDocument/2006/relationships/hyperlink" Target="http://internet.garant.ru/document/redirect/12138291/15902" TargetMode="External"/><Relationship Id="rId34" Type="http://schemas.openxmlformats.org/officeDocument/2006/relationships/hyperlink" Target="http://internet.garant.ru/document/redirect/71253838/0" TargetMode="External"/><Relationship Id="rId55" Type="http://schemas.openxmlformats.org/officeDocument/2006/relationships/hyperlink" Target="http://internet.garant.ru/document/redirect/73841784/10033" TargetMode="External"/><Relationship Id="rId76" Type="http://schemas.openxmlformats.org/officeDocument/2006/relationships/hyperlink" Target="http://internet.garant.ru/document/redirect/70306818/1111" TargetMode="External"/><Relationship Id="rId97" Type="http://schemas.openxmlformats.org/officeDocument/2006/relationships/hyperlink" Target="http://internet.garant.ru/document/redirect/70710064/1007" TargetMode="External"/><Relationship Id="rId120" Type="http://schemas.openxmlformats.org/officeDocument/2006/relationships/hyperlink" Target="http://internet.garant.ru/document/redirect/70354682/1000" TargetMode="External"/><Relationship Id="rId141" Type="http://schemas.openxmlformats.org/officeDocument/2006/relationships/hyperlink" Target="http://internet.garant.ru/document/redirect/77695733/1032" TargetMode="External"/><Relationship Id="rId7" Type="http://schemas.openxmlformats.org/officeDocument/2006/relationships/hyperlink" Target="http://internet.garant.ru/document/redirect/12143735/0" TargetMode="External"/><Relationship Id="rId162" Type="http://schemas.openxmlformats.org/officeDocument/2006/relationships/hyperlink" Target="http://internet.garant.ru/document/redirect/185213/0" TargetMode="External"/><Relationship Id="rId183" Type="http://schemas.openxmlformats.org/officeDocument/2006/relationships/hyperlink" Target="http://internet.garant.ru/document/redirect/74455968/105" TargetMode="External"/><Relationship Id="rId218" Type="http://schemas.openxmlformats.org/officeDocument/2006/relationships/hyperlink" Target="http://internet.garant.ru/document/redirect/5443816/1069" TargetMode="External"/><Relationship Id="rId24" Type="http://schemas.openxmlformats.org/officeDocument/2006/relationships/hyperlink" Target="http://internet.garant.ru/document/redirect/77693163/200" TargetMode="External"/><Relationship Id="rId45" Type="http://schemas.openxmlformats.org/officeDocument/2006/relationships/hyperlink" Target="http://internet.garant.ru/document/redirect/73841784/1003" TargetMode="External"/><Relationship Id="rId66" Type="http://schemas.openxmlformats.org/officeDocument/2006/relationships/hyperlink" Target="http://internet.garant.ru/document/redirect/74455968/104" TargetMode="External"/><Relationship Id="rId87" Type="http://schemas.openxmlformats.org/officeDocument/2006/relationships/hyperlink" Target="http://internet.garant.ru/document/redirect/70710064/10132" TargetMode="External"/><Relationship Id="rId110" Type="http://schemas.openxmlformats.org/officeDocument/2006/relationships/hyperlink" Target="http://internet.garant.ru/document/redirect/12138291/1691" TargetMode="External"/><Relationship Id="rId131" Type="http://schemas.openxmlformats.org/officeDocument/2006/relationships/hyperlink" Target="http://internet.garant.ru/document/redirect/70710064/1011" TargetMode="External"/><Relationship Id="rId152" Type="http://schemas.openxmlformats.org/officeDocument/2006/relationships/hyperlink" Target="http://internet.garant.ru/document/redirect/70249468/0" TargetMode="External"/><Relationship Id="rId173" Type="http://schemas.openxmlformats.org/officeDocument/2006/relationships/hyperlink" Target="http://internet.garant.ru/document/redirect/5443816/1041" TargetMode="External"/><Relationship Id="rId194" Type="http://schemas.openxmlformats.org/officeDocument/2006/relationships/hyperlink" Target="http://internet.garant.ru/document/redirect/12164410/8" TargetMode="External"/><Relationship Id="rId208" Type="http://schemas.openxmlformats.org/officeDocument/2006/relationships/hyperlink" Target="http://internet.garant.ru/document/redirect/12164410/11" TargetMode="External"/><Relationship Id="rId14" Type="http://schemas.openxmlformats.org/officeDocument/2006/relationships/hyperlink" Target="http://internet.garant.ru/document/redirect/1794259/1111" TargetMode="External"/><Relationship Id="rId35" Type="http://schemas.openxmlformats.org/officeDocument/2006/relationships/hyperlink" Target="http://internet.garant.ru/document/redirect/74455968/103" TargetMode="External"/><Relationship Id="rId56" Type="http://schemas.openxmlformats.org/officeDocument/2006/relationships/hyperlink" Target="http://internet.garant.ru/document/redirect/73841784/41" TargetMode="External"/><Relationship Id="rId77" Type="http://schemas.openxmlformats.org/officeDocument/2006/relationships/hyperlink" Target="http://internet.garant.ru/document/redirect/70710064/1004" TargetMode="External"/><Relationship Id="rId100" Type="http://schemas.openxmlformats.org/officeDocument/2006/relationships/hyperlink" Target="http://internet.garant.ru/document/redirect/12138291/31" TargetMode="External"/><Relationship Id="rId8" Type="http://schemas.openxmlformats.org/officeDocument/2006/relationships/hyperlink" Target="http://internet.garant.ru/document/redirect/12138291/159" TargetMode="External"/><Relationship Id="rId51" Type="http://schemas.openxmlformats.org/officeDocument/2006/relationships/hyperlink" Target="http://internet.garant.ru/document/redirect/71253838/0" TargetMode="External"/><Relationship Id="rId72" Type="http://schemas.openxmlformats.org/officeDocument/2006/relationships/hyperlink" Target="http://internet.garant.ru/document/redirect/77693163/1010" TargetMode="External"/><Relationship Id="rId93" Type="http://schemas.openxmlformats.org/officeDocument/2006/relationships/hyperlink" Target="http://internet.garant.ru/document/redirect/72000476/1005" TargetMode="External"/><Relationship Id="rId98" Type="http://schemas.openxmlformats.org/officeDocument/2006/relationships/hyperlink" Target="http://internet.garant.ru/document/redirect/58056916/1015" TargetMode="External"/><Relationship Id="rId121" Type="http://schemas.openxmlformats.org/officeDocument/2006/relationships/hyperlink" Target="http://internet.garant.ru/document/redirect/70354682/0" TargetMode="External"/><Relationship Id="rId142" Type="http://schemas.openxmlformats.org/officeDocument/2006/relationships/hyperlink" Target="http://internet.garant.ru/document/redirect/1784544/0" TargetMode="External"/><Relationship Id="rId163" Type="http://schemas.openxmlformats.org/officeDocument/2006/relationships/hyperlink" Target="http://internet.garant.ru/document/redirect/10100264/0" TargetMode="External"/><Relationship Id="rId184" Type="http://schemas.openxmlformats.org/officeDocument/2006/relationships/hyperlink" Target="http://internet.garant.ru/document/redirect/77693363/1045" TargetMode="External"/><Relationship Id="rId189" Type="http://schemas.openxmlformats.org/officeDocument/2006/relationships/hyperlink" Target="http://internet.garant.ru/document/redirect/77693363/1046" TargetMode="External"/><Relationship Id="rId219" Type="http://schemas.openxmlformats.org/officeDocument/2006/relationships/hyperlink" Target="http://internet.garant.ru/document/redirect/12164410/14" TargetMode="External"/><Relationship Id="rId3" Type="http://schemas.openxmlformats.org/officeDocument/2006/relationships/settings" Target="settings.xml"/><Relationship Id="rId214" Type="http://schemas.openxmlformats.org/officeDocument/2006/relationships/hyperlink" Target="http://internet.garant.ru/document/redirect/57417492/1067" TargetMode="External"/><Relationship Id="rId25" Type="http://schemas.openxmlformats.org/officeDocument/2006/relationships/hyperlink" Target="http://internet.garant.ru/document/redirect/73841784/1002" TargetMode="External"/><Relationship Id="rId46" Type="http://schemas.openxmlformats.org/officeDocument/2006/relationships/hyperlink" Target="http://internet.garant.ru/document/redirect/73841784/41" TargetMode="External"/><Relationship Id="rId67" Type="http://schemas.openxmlformats.org/officeDocument/2006/relationships/hyperlink" Target="http://internet.garant.ru/document/redirect/401399887/3" TargetMode="External"/><Relationship Id="rId116" Type="http://schemas.openxmlformats.org/officeDocument/2006/relationships/hyperlink" Target="http://internet.garant.ru/document/redirect/12177489/0" TargetMode="External"/><Relationship Id="rId137" Type="http://schemas.openxmlformats.org/officeDocument/2006/relationships/hyperlink" Target="http://internet.garant.ru/document/redirect/70710064/1013" TargetMode="External"/><Relationship Id="rId158" Type="http://schemas.openxmlformats.org/officeDocument/2006/relationships/hyperlink" Target="http://internet.garant.ru/document/redirect/186248/1001512" TargetMode="External"/><Relationship Id="rId20" Type="http://schemas.openxmlformats.org/officeDocument/2006/relationships/hyperlink" Target="http://internet.garant.ru/document/redirect/74455968/102" TargetMode="External"/><Relationship Id="rId41" Type="http://schemas.openxmlformats.org/officeDocument/2006/relationships/hyperlink" Target="http://internet.garant.ru/document/redirect/73841784/41" TargetMode="External"/><Relationship Id="rId62" Type="http://schemas.openxmlformats.org/officeDocument/2006/relationships/hyperlink" Target="http://internet.garant.ru/document/redirect/73841784/10034" TargetMode="External"/><Relationship Id="rId83" Type="http://schemas.openxmlformats.org/officeDocument/2006/relationships/hyperlink" Target="http://internet.garant.ru/document/redirect/990941/2770" TargetMode="External"/><Relationship Id="rId88" Type="http://schemas.openxmlformats.org/officeDocument/2006/relationships/hyperlink" Target="http://internet.garant.ru/document/redirect/70710064/10132" TargetMode="External"/><Relationship Id="rId111" Type="http://schemas.openxmlformats.org/officeDocument/2006/relationships/hyperlink" Target="http://internet.garant.ru/document/redirect/12138291/1692" TargetMode="External"/><Relationship Id="rId132" Type="http://schemas.openxmlformats.org/officeDocument/2006/relationships/hyperlink" Target="http://internet.garant.ru/document/redirect/70710064/1011" TargetMode="External"/><Relationship Id="rId153" Type="http://schemas.openxmlformats.org/officeDocument/2006/relationships/hyperlink" Target="http://internet.garant.ru/document/redirect/70306818/1111" TargetMode="External"/><Relationship Id="rId174" Type="http://schemas.openxmlformats.org/officeDocument/2006/relationships/hyperlink" Target="http://internet.garant.ru/document/redirect/73841784/2" TargetMode="External"/><Relationship Id="rId179" Type="http://schemas.openxmlformats.org/officeDocument/2006/relationships/hyperlink" Target="http://internet.garant.ru/document/redirect/58056916/1044" TargetMode="External"/><Relationship Id="rId195" Type="http://schemas.openxmlformats.org/officeDocument/2006/relationships/hyperlink" Target="http://internet.garant.ru/document/redirect/5443816/1049" TargetMode="External"/><Relationship Id="rId209" Type="http://schemas.openxmlformats.org/officeDocument/2006/relationships/hyperlink" Target="http://internet.garant.ru/document/redirect/5443816/1061" TargetMode="External"/><Relationship Id="rId190" Type="http://schemas.openxmlformats.org/officeDocument/2006/relationships/hyperlink" Target="http://internet.garant.ru/document/redirect/12138291/155" TargetMode="External"/><Relationship Id="rId204" Type="http://schemas.openxmlformats.org/officeDocument/2006/relationships/hyperlink" Target="http://internet.garant.ru/document/redirect/5169004/0" TargetMode="External"/><Relationship Id="rId220" Type="http://schemas.openxmlformats.org/officeDocument/2006/relationships/hyperlink" Target="http://internet.garant.ru/document/redirect/5443816/1071" TargetMode="External"/><Relationship Id="rId15" Type="http://schemas.openxmlformats.org/officeDocument/2006/relationships/hyperlink" Target="http://internet.garant.ru/document/redirect/12138291/159" TargetMode="External"/><Relationship Id="rId36" Type="http://schemas.openxmlformats.org/officeDocument/2006/relationships/hyperlink" Target="http://internet.garant.ru/document/redirect/77693363/10082" TargetMode="External"/><Relationship Id="rId57" Type="http://schemas.openxmlformats.org/officeDocument/2006/relationships/hyperlink" Target="http://internet.garant.ru/document/redirect/77693163/10813" TargetMode="External"/><Relationship Id="rId106" Type="http://schemas.openxmlformats.org/officeDocument/2006/relationships/hyperlink" Target="http://internet.garant.ru/document/redirect/58056916/1022" TargetMode="External"/><Relationship Id="rId127" Type="http://schemas.openxmlformats.org/officeDocument/2006/relationships/hyperlink" Target="http://internet.garant.ru/document/redirect/3921257/4" TargetMode="External"/><Relationship Id="rId10" Type="http://schemas.openxmlformats.org/officeDocument/2006/relationships/hyperlink" Target="http://internet.garant.ru/document/redirect/12136729/0" TargetMode="External"/><Relationship Id="rId31" Type="http://schemas.openxmlformats.org/officeDocument/2006/relationships/hyperlink" Target="http://internet.garant.ru/document/redirect/73841784/41" TargetMode="External"/><Relationship Id="rId52" Type="http://schemas.openxmlformats.org/officeDocument/2006/relationships/hyperlink" Target="http://internet.garant.ru/document/redirect/73841784/10032" TargetMode="External"/><Relationship Id="rId73" Type="http://schemas.openxmlformats.org/officeDocument/2006/relationships/hyperlink" Target="http://internet.garant.ru/document/redirect/72000476/1004" TargetMode="External"/><Relationship Id="rId78" Type="http://schemas.openxmlformats.org/officeDocument/2006/relationships/hyperlink" Target="http://internet.garant.ru/document/redirect/58056916/1012" TargetMode="External"/><Relationship Id="rId94" Type="http://schemas.openxmlformats.org/officeDocument/2006/relationships/hyperlink" Target="http://internet.garant.ru/document/redirect/77664906/1014" TargetMode="External"/><Relationship Id="rId99" Type="http://schemas.openxmlformats.org/officeDocument/2006/relationships/hyperlink" Target="http://internet.garant.ru/document/redirect/12138291/69" TargetMode="External"/><Relationship Id="rId101" Type="http://schemas.openxmlformats.org/officeDocument/2006/relationships/hyperlink" Target="http://internet.garant.ru/document/redirect/10105807/2" TargetMode="External"/><Relationship Id="rId122" Type="http://schemas.openxmlformats.org/officeDocument/2006/relationships/hyperlink" Target="http://internet.garant.ru/document/redirect/70710064/1009" TargetMode="External"/><Relationship Id="rId143" Type="http://schemas.openxmlformats.org/officeDocument/2006/relationships/hyperlink" Target="http://internet.garant.ru/document/redirect/1790528/1111" TargetMode="External"/><Relationship Id="rId148" Type="http://schemas.openxmlformats.org/officeDocument/2006/relationships/hyperlink" Target="http://internet.garant.ru/document/redirect/70710064/10141" TargetMode="External"/><Relationship Id="rId164" Type="http://schemas.openxmlformats.org/officeDocument/2006/relationships/hyperlink" Target="http://internet.garant.ru/document/redirect/10103548/0" TargetMode="External"/><Relationship Id="rId169" Type="http://schemas.openxmlformats.org/officeDocument/2006/relationships/hyperlink" Target="http://internet.garant.ru/document/redirect/77693363/351" TargetMode="External"/><Relationship Id="rId185" Type="http://schemas.openxmlformats.org/officeDocument/2006/relationships/hyperlink" Target="http://internet.garant.ru/document/redirect/12138291/15501" TargetMode="External"/><Relationship Id="rId4" Type="http://schemas.openxmlformats.org/officeDocument/2006/relationships/webSettings" Target="webSettings.xml"/><Relationship Id="rId9" Type="http://schemas.openxmlformats.org/officeDocument/2006/relationships/hyperlink" Target="http://internet.garant.ru/document/redirect/71663956/1000" TargetMode="External"/><Relationship Id="rId180" Type="http://schemas.openxmlformats.org/officeDocument/2006/relationships/hyperlink" Target="http://internet.garant.ru/document/redirect/72292248/1111" TargetMode="External"/><Relationship Id="rId210" Type="http://schemas.openxmlformats.org/officeDocument/2006/relationships/hyperlink" Target="http://internet.garant.ru/document/redirect/12164410/12" TargetMode="External"/><Relationship Id="rId215" Type="http://schemas.openxmlformats.org/officeDocument/2006/relationships/hyperlink" Target="http://internet.garant.ru/document/redirect/12164410/13" TargetMode="External"/><Relationship Id="rId26" Type="http://schemas.openxmlformats.org/officeDocument/2006/relationships/hyperlink" Target="http://internet.garant.ru/document/redirect/73841784/41" TargetMode="External"/><Relationship Id="rId47" Type="http://schemas.openxmlformats.org/officeDocument/2006/relationships/hyperlink" Target="http://internet.garant.ru/document/redirect/77693163/1081" TargetMode="External"/><Relationship Id="rId68" Type="http://schemas.openxmlformats.org/officeDocument/2006/relationships/hyperlink" Target="http://internet.garant.ru/document/redirect/72000476/1003" TargetMode="External"/><Relationship Id="rId89" Type="http://schemas.openxmlformats.org/officeDocument/2006/relationships/hyperlink" Target="http://internet.garant.ru/document/redirect/70710064/1006" TargetMode="External"/><Relationship Id="rId112" Type="http://schemas.openxmlformats.org/officeDocument/2006/relationships/hyperlink" Target="http://internet.garant.ru/document/redirect/70710064/1009" TargetMode="External"/><Relationship Id="rId133" Type="http://schemas.openxmlformats.org/officeDocument/2006/relationships/hyperlink" Target="http://internet.garant.ru/document/redirect/70710064/10012" TargetMode="External"/><Relationship Id="rId154" Type="http://schemas.openxmlformats.org/officeDocument/2006/relationships/hyperlink" Target="http://internet.garant.ru/document/redirect/70710064/10142" TargetMode="External"/><Relationship Id="rId175" Type="http://schemas.openxmlformats.org/officeDocument/2006/relationships/hyperlink" Target="http://internet.garant.ru/document/redirect/70710064/1015" TargetMode="External"/><Relationship Id="rId196" Type="http://schemas.openxmlformats.org/officeDocument/2006/relationships/hyperlink" Target="http://internet.garant.ru/document/redirect/71580878/1332" TargetMode="External"/><Relationship Id="rId200" Type="http://schemas.openxmlformats.org/officeDocument/2006/relationships/hyperlink" Target="http://internet.garant.ru/document/redirect/71580878/2" TargetMode="External"/><Relationship Id="rId16" Type="http://schemas.openxmlformats.org/officeDocument/2006/relationships/hyperlink" Target="http://internet.garant.ru/document/redirect/3921257/4" TargetMode="External"/><Relationship Id="rId221" Type="http://schemas.openxmlformats.org/officeDocument/2006/relationships/header" Target="header1.xml"/><Relationship Id="rId37" Type="http://schemas.openxmlformats.org/officeDocument/2006/relationships/hyperlink" Target="http://internet.garant.ru/document/redirect/73841784/10023" TargetMode="External"/><Relationship Id="rId58" Type="http://schemas.openxmlformats.org/officeDocument/2006/relationships/hyperlink" Target="http://internet.garant.ru/document/redirect/73841784/10033" TargetMode="External"/><Relationship Id="rId79" Type="http://schemas.openxmlformats.org/officeDocument/2006/relationships/hyperlink" Target="http://internet.garant.ru/document/redirect/70710064/1005" TargetMode="External"/><Relationship Id="rId102" Type="http://schemas.openxmlformats.org/officeDocument/2006/relationships/hyperlink" Target="http://internet.garant.ru/document/redirect/72000476/1006" TargetMode="External"/><Relationship Id="rId123" Type="http://schemas.openxmlformats.org/officeDocument/2006/relationships/hyperlink" Target="http://internet.garant.ru/document/redirect/3921257/4" TargetMode="External"/><Relationship Id="rId144" Type="http://schemas.openxmlformats.org/officeDocument/2006/relationships/hyperlink" Target="http://internet.garant.ru/document/redirect/185716/52" TargetMode="External"/><Relationship Id="rId90" Type="http://schemas.openxmlformats.org/officeDocument/2006/relationships/hyperlink" Target="http://internet.garant.ru/document/redirect/70710064/10132" TargetMode="External"/><Relationship Id="rId165" Type="http://schemas.openxmlformats.org/officeDocument/2006/relationships/hyperlink" Target="http://internet.garant.ru/document/redirect/181441/0" TargetMode="External"/><Relationship Id="rId186" Type="http://schemas.openxmlformats.org/officeDocument/2006/relationships/hyperlink" Target="http://internet.garant.ru/document/redirect/12138291/155" TargetMode="External"/><Relationship Id="rId211" Type="http://schemas.openxmlformats.org/officeDocument/2006/relationships/hyperlink" Target="http://internet.garant.ru/document/redirect/5443816/1066" TargetMode="External"/><Relationship Id="rId27" Type="http://schemas.openxmlformats.org/officeDocument/2006/relationships/hyperlink" Target="http://internet.garant.ru/document/redirect/77693163/1008" TargetMode="External"/><Relationship Id="rId48" Type="http://schemas.openxmlformats.org/officeDocument/2006/relationships/hyperlink" Target="http://internet.garant.ru/document/redirect/73841784/10032" TargetMode="External"/><Relationship Id="rId69" Type="http://schemas.openxmlformats.org/officeDocument/2006/relationships/hyperlink" Target="http://internet.garant.ru/document/redirect/77664906/1082" TargetMode="External"/><Relationship Id="rId113" Type="http://schemas.openxmlformats.org/officeDocument/2006/relationships/hyperlink" Target="http://internet.garant.ru/document/redirect/12186043/1006" TargetMode="External"/><Relationship Id="rId134" Type="http://schemas.openxmlformats.org/officeDocument/2006/relationships/hyperlink" Target="http://internet.garant.ru/document/redirect/58056916/1028" TargetMode="External"/><Relationship Id="rId80" Type="http://schemas.openxmlformats.org/officeDocument/2006/relationships/hyperlink" Target="http://internet.garant.ru/document/redirect/58056916/1013" TargetMode="External"/><Relationship Id="rId155" Type="http://schemas.openxmlformats.org/officeDocument/2006/relationships/hyperlink" Target="http://internet.garant.ru/document/redirect/12154124/1002" TargetMode="External"/><Relationship Id="rId176" Type="http://schemas.openxmlformats.org/officeDocument/2006/relationships/hyperlink" Target="http://internet.garant.ru/document/redirect/58056916/1042" TargetMode="External"/><Relationship Id="rId197" Type="http://schemas.openxmlformats.org/officeDocument/2006/relationships/hyperlink" Target="http://internet.garant.ru/document/redirect/71580878/2" TargetMode="External"/><Relationship Id="rId201" Type="http://schemas.openxmlformats.org/officeDocument/2006/relationships/hyperlink" Target="http://internet.garant.ru/document/redirect/57417492/1053" TargetMode="External"/><Relationship Id="rId222" Type="http://schemas.openxmlformats.org/officeDocument/2006/relationships/footer" Target="footer1.xml"/><Relationship Id="rId17" Type="http://schemas.openxmlformats.org/officeDocument/2006/relationships/hyperlink" Target="http://internet.garant.ru/document/redirect/74455968/101" TargetMode="External"/><Relationship Id="rId38" Type="http://schemas.openxmlformats.org/officeDocument/2006/relationships/hyperlink" Target="http://internet.garant.ru/document/redirect/73841784/41" TargetMode="External"/><Relationship Id="rId59" Type="http://schemas.openxmlformats.org/officeDocument/2006/relationships/hyperlink" Target="http://internet.garant.ru/document/redirect/73841784/41" TargetMode="External"/><Relationship Id="rId103" Type="http://schemas.openxmlformats.org/officeDocument/2006/relationships/hyperlink" Target="http://internet.garant.ru/document/redirect/77664906/1019" TargetMode="External"/><Relationship Id="rId124" Type="http://schemas.openxmlformats.org/officeDocument/2006/relationships/hyperlink" Target="http://internet.garant.ru/document/redirect/3921257/4" TargetMode="External"/><Relationship Id="rId70" Type="http://schemas.openxmlformats.org/officeDocument/2006/relationships/hyperlink" Target="http://internet.garant.ru/document/redirect/73841784/1004" TargetMode="External"/><Relationship Id="rId91" Type="http://schemas.openxmlformats.org/officeDocument/2006/relationships/hyperlink" Target="http://internet.garant.ru/document/redirect/70710064/10132" TargetMode="External"/><Relationship Id="rId145" Type="http://schemas.openxmlformats.org/officeDocument/2006/relationships/hyperlink" Target="http://internet.garant.ru/document/redirect/185716/6" TargetMode="External"/><Relationship Id="rId166" Type="http://schemas.openxmlformats.org/officeDocument/2006/relationships/hyperlink" Target="http://internet.garant.ru/document/redirect/10164504/0" TargetMode="External"/><Relationship Id="rId187" Type="http://schemas.openxmlformats.org/officeDocument/2006/relationships/hyperlink" Target="http://internet.garant.ru/document/redirect/12138291/15501" TargetMode="External"/><Relationship Id="rId1" Type="http://schemas.openxmlformats.org/officeDocument/2006/relationships/numbering" Target="numbering.xml"/><Relationship Id="rId212" Type="http://schemas.openxmlformats.org/officeDocument/2006/relationships/hyperlink" Target="http://internet.garant.ru/document/redirect/71580878/1334" TargetMode="External"/><Relationship Id="rId28" Type="http://schemas.openxmlformats.org/officeDocument/2006/relationships/hyperlink" Target="http://internet.garant.ru/document/redirect/71253838/0" TargetMode="External"/><Relationship Id="rId49" Type="http://schemas.openxmlformats.org/officeDocument/2006/relationships/hyperlink" Target="http://internet.garant.ru/document/redirect/73841784/41" TargetMode="External"/><Relationship Id="rId114" Type="http://schemas.openxmlformats.org/officeDocument/2006/relationships/hyperlink" Target="http://internet.garant.ru/document/redirect/71926802/1" TargetMode="External"/><Relationship Id="rId60" Type="http://schemas.openxmlformats.org/officeDocument/2006/relationships/hyperlink" Target="http://internet.garant.ru/document/redirect/77693163/10814" TargetMode="External"/><Relationship Id="rId81" Type="http://schemas.openxmlformats.org/officeDocument/2006/relationships/hyperlink" Target="http://internet.garant.ru/document/redirect/12184522/0" TargetMode="External"/><Relationship Id="rId135" Type="http://schemas.openxmlformats.org/officeDocument/2006/relationships/hyperlink" Target="http://internet.garant.ru/document/redirect/3921257/4" TargetMode="External"/><Relationship Id="rId156" Type="http://schemas.openxmlformats.org/officeDocument/2006/relationships/hyperlink" Target="http://internet.garant.ru/document/redirect/5227159/10351" TargetMode="External"/><Relationship Id="rId177" Type="http://schemas.openxmlformats.org/officeDocument/2006/relationships/hyperlink" Target="http://internet.garant.ru/document/redirect/70710064/1016" TargetMode="External"/><Relationship Id="rId198" Type="http://schemas.openxmlformats.org/officeDocument/2006/relationships/hyperlink" Target="http://internet.garant.ru/document/redirect/57417492/1051" TargetMode="External"/><Relationship Id="rId202" Type="http://schemas.openxmlformats.org/officeDocument/2006/relationships/hyperlink" Target="http://internet.garant.ru/document/redirect/12164410/9" TargetMode="External"/><Relationship Id="rId223" Type="http://schemas.openxmlformats.org/officeDocument/2006/relationships/fontTable" Target="fontTable.xml"/><Relationship Id="rId18" Type="http://schemas.openxmlformats.org/officeDocument/2006/relationships/hyperlink" Target="http://internet.garant.ru/document/redirect/77701160/1006" TargetMode="External"/><Relationship Id="rId39" Type="http://schemas.openxmlformats.org/officeDocument/2006/relationships/hyperlink" Target="http://internet.garant.ru/document/redirect/77693163/10083" TargetMode="External"/><Relationship Id="rId50" Type="http://schemas.openxmlformats.org/officeDocument/2006/relationships/hyperlink" Target="http://internet.garant.ru/document/redirect/77693163/10811" TargetMode="External"/><Relationship Id="rId104" Type="http://schemas.openxmlformats.org/officeDocument/2006/relationships/hyperlink" Target="http://internet.garant.ru/document/redirect/12153003/0" TargetMode="External"/><Relationship Id="rId125" Type="http://schemas.openxmlformats.org/officeDocument/2006/relationships/hyperlink" Target="http://internet.garant.ru/document/redirect/1783119/0" TargetMode="External"/><Relationship Id="rId146" Type="http://schemas.openxmlformats.org/officeDocument/2006/relationships/hyperlink" Target="http://internet.garant.ru/document/redirect/186248/1001" TargetMode="External"/><Relationship Id="rId167" Type="http://schemas.openxmlformats.org/officeDocument/2006/relationships/hyperlink" Target="http://internet.garant.ru/document/redirect/12125351/0" TargetMode="External"/><Relationship Id="rId188" Type="http://schemas.openxmlformats.org/officeDocument/2006/relationships/hyperlink" Target="http://internet.garant.ru/document/redirect/74455968/106" TargetMode="External"/><Relationship Id="rId71" Type="http://schemas.openxmlformats.org/officeDocument/2006/relationships/hyperlink" Target="http://internet.garant.ru/document/redirect/73841784/41" TargetMode="External"/><Relationship Id="rId92" Type="http://schemas.openxmlformats.org/officeDocument/2006/relationships/hyperlink" Target="http://internet.garant.ru/document/redirect/70710064/1006" TargetMode="External"/><Relationship Id="rId213" Type="http://schemas.openxmlformats.org/officeDocument/2006/relationships/hyperlink" Target="http://internet.garant.ru/document/redirect/71580878/2" TargetMode="External"/><Relationship Id="rId2" Type="http://schemas.openxmlformats.org/officeDocument/2006/relationships/styles" Target="styles.xml"/><Relationship Id="rId29" Type="http://schemas.openxmlformats.org/officeDocument/2006/relationships/hyperlink" Target="http://internet.garant.ru/document/redirect/58050286/1005" TargetMode="External"/><Relationship Id="rId40" Type="http://schemas.openxmlformats.org/officeDocument/2006/relationships/hyperlink" Target="http://internet.garant.ru/document/redirect/73841784/10024" TargetMode="External"/><Relationship Id="rId115" Type="http://schemas.openxmlformats.org/officeDocument/2006/relationships/hyperlink" Target="http://internet.garant.ru/document/redirect/77664775/1022102" TargetMode="External"/><Relationship Id="rId136" Type="http://schemas.openxmlformats.org/officeDocument/2006/relationships/hyperlink" Target="http://internet.garant.ru/document/redirect/3921257/4" TargetMode="External"/><Relationship Id="rId157" Type="http://schemas.openxmlformats.org/officeDocument/2006/relationships/hyperlink" Target="http://internet.garant.ru/document/redirect/186248/1001512" TargetMode="External"/><Relationship Id="rId178" Type="http://schemas.openxmlformats.org/officeDocument/2006/relationships/hyperlink" Target="http://internet.garant.ru/document/redirect/70710064/1017" TargetMode="External"/><Relationship Id="rId61" Type="http://schemas.openxmlformats.org/officeDocument/2006/relationships/hyperlink" Target="http://internet.garant.ru/document/redirect/73560164/1072" TargetMode="External"/><Relationship Id="rId82" Type="http://schemas.openxmlformats.org/officeDocument/2006/relationships/hyperlink" Target="http://internet.garant.ru/document/redirect/12177515/0" TargetMode="External"/><Relationship Id="rId199" Type="http://schemas.openxmlformats.org/officeDocument/2006/relationships/hyperlink" Target="http://internet.garant.ru/document/redirect/71580878/1333" TargetMode="External"/><Relationship Id="rId203" Type="http://schemas.openxmlformats.org/officeDocument/2006/relationships/hyperlink" Target="http://internet.garant.ru/document/redirect/5443816/1054" TargetMode="External"/><Relationship Id="rId19" Type="http://schemas.openxmlformats.org/officeDocument/2006/relationships/hyperlink" Target="http://internet.garant.ru/document/redirect/401399887/3" TargetMode="External"/><Relationship Id="rId224" Type="http://schemas.openxmlformats.org/officeDocument/2006/relationships/theme" Target="theme/theme1.xml"/><Relationship Id="rId30" Type="http://schemas.openxmlformats.org/officeDocument/2006/relationships/hyperlink" Target="http://internet.garant.ru/document/redirect/73841784/10022" TargetMode="External"/><Relationship Id="rId105" Type="http://schemas.openxmlformats.org/officeDocument/2006/relationships/hyperlink" Target="http://internet.garant.ru/document/redirect/70710064/1008" TargetMode="External"/><Relationship Id="rId126" Type="http://schemas.openxmlformats.org/officeDocument/2006/relationships/hyperlink" Target="http://internet.garant.ru/document/redirect/1783122/1111" TargetMode="External"/><Relationship Id="rId147" Type="http://schemas.openxmlformats.org/officeDocument/2006/relationships/hyperlink" Target="http://internet.garant.ru/document/redirect/186248/0" TargetMode="External"/><Relationship Id="rId168" Type="http://schemas.openxmlformats.org/officeDocument/2006/relationships/hyperlink" Target="http://internet.garant.ru/document/redirect/73969859/1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13474</Words>
  <Characters>76802</Characters>
  <Application>Microsoft Office Word</Application>
  <DocSecurity>0</DocSecurity>
  <Lines>640</Lines>
  <Paragraphs>180</Paragraphs>
  <ScaleCrop>false</ScaleCrop>
  <Company>НПП "Гарант-Сервис"</Company>
  <LinksUpToDate>false</LinksUpToDate>
  <CharactersWithSpaces>90096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dcterms:created xsi:type="dcterms:W3CDTF">2023-05-03T08:44:00Z</dcterms:created>
  <dcterms:modified xsi:type="dcterms:W3CDTF">2023-05-03T08:44:00Z</dcterms:modified>
</cp:coreProperties>
</file>